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88444" w14:textId="77777777" w:rsidR="008C1CDA" w:rsidRDefault="008C1C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6"/>
        <w:gridCol w:w="1134"/>
        <w:gridCol w:w="8"/>
      </w:tblGrid>
      <w:tr w:rsidR="001D1FDC" w:rsidRPr="00DA57D2" w14:paraId="464E623A" w14:textId="77777777" w:rsidTr="00A72750">
        <w:tc>
          <w:tcPr>
            <w:tcW w:w="10168" w:type="dxa"/>
            <w:gridSpan w:val="3"/>
            <w:shd w:val="clear" w:color="auto" w:fill="C5E0B3"/>
          </w:tcPr>
          <w:p w14:paraId="3826DF39" w14:textId="04750339" w:rsidR="001D1FDC" w:rsidRPr="00DA57D2" w:rsidRDefault="001D1FDC" w:rsidP="003159F8">
            <w:pPr>
              <w:jc w:val="center"/>
              <w:rPr>
                <w:b/>
                <w:bCs/>
                <w:sz w:val="22"/>
                <w:szCs w:val="22"/>
              </w:rPr>
            </w:pPr>
            <w:r w:rsidRPr="00B74940">
              <w:rPr>
                <w:b/>
                <w:bCs/>
                <w:sz w:val="32"/>
                <w:szCs w:val="32"/>
              </w:rPr>
              <w:t>Lesson Plan</w:t>
            </w:r>
          </w:p>
        </w:tc>
      </w:tr>
      <w:tr w:rsidR="00F61E18" w:rsidRPr="00DA57D2" w14:paraId="60C81341" w14:textId="77777777" w:rsidTr="00A72750">
        <w:tc>
          <w:tcPr>
            <w:tcW w:w="9026" w:type="dxa"/>
            <w:shd w:val="clear" w:color="auto" w:fill="auto"/>
          </w:tcPr>
          <w:p w14:paraId="481B20B7" w14:textId="3A325622" w:rsidR="00F61E18" w:rsidRPr="00DA57D2" w:rsidRDefault="00F61E18" w:rsidP="00C32C23">
            <w:pPr>
              <w:rPr>
                <w:color w:val="000000"/>
                <w:sz w:val="22"/>
                <w:szCs w:val="22"/>
              </w:rPr>
            </w:pPr>
            <w:r w:rsidRPr="00DA57D2">
              <w:rPr>
                <w:color w:val="000000"/>
                <w:sz w:val="22"/>
                <w:szCs w:val="22"/>
              </w:rPr>
              <w:t>Date:</w:t>
            </w:r>
            <w:r w:rsidR="00066451">
              <w:rPr>
                <w:color w:val="000000"/>
                <w:sz w:val="22"/>
                <w:szCs w:val="22"/>
              </w:rPr>
              <w:t xml:space="preserve"> 8/9/19</w:t>
            </w:r>
          </w:p>
        </w:tc>
        <w:tc>
          <w:tcPr>
            <w:tcW w:w="1142" w:type="dxa"/>
            <w:gridSpan w:val="2"/>
            <w:vMerge w:val="restart"/>
            <w:shd w:val="clear" w:color="auto" w:fill="auto"/>
          </w:tcPr>
          <w:p w14:paraId="53C2D78F" w14:textId="77777777" w:rsidR="00F61E18" w:rsidRDefault="00F61E18">
            <w:pPr>
              <w:rPr>
                <w:color w:val="000000"/>
                <w:sz w:val="22"/>
                <w:szCs w:val="22"/>
                <w:rtl/>
              </w:rPr>
            </w:pPr>
          </w:p>
          <w:p w14:paraId="74D462EF" w14:textId="77777777" w:rsidR="00F61E18" w:rsidRPr="00DA57D2" w:rsidRDefault="00F61E18">
            <w:pPr>
              <w:rPr>
                <w:color w:val="000000"/>
                <w:sz w:val="22"/>
                <w:szCs w:val="22"/>
              </w:rPr>
            </w:pPr>
            <w:r w:rsidRPr="00DA57D2">
              <w:rPr>
                <w:color w:val="000000"/>
                <w:sz w:val="22"/>
                <w:szCs w:val="22"/>
              </w:rPr>
              <w:t xml:space="preserve">Lesson duration: </w:t>
            </w:r>
          </w:p>
          <w:p w14:paraId="12E470CD" w14:textId="77777777" w:rsidR="00F61E18" w:rsidRPr="00DA57D2" w:rsidRDefault="00F61E18" w:rsidP="00E03CF0">
            <w:pPr>
              <w:rPr>
                <w:sz w:val="22"/>
                <w:szCs w:val="22"/>
              </w:rPr>
            </w:pPr>
            <w:r w:rsidRPr="00DA57D2">
              <w:rPr>
                <w:color w:val="000000"/>
                <w:sz w:val="22"/>
                <w:szCs w:val="22"/>
              </w:rPr>
              <w:t>45 min</w:t>
            </w:r>
          </w:p>
        </w:tc>
      </w:tr>
      <w:tr w:rsidR="00F61E18" w:rsidRPr="00DA57D2" w14:paraId="7EA047E6" w14:textId="77777777" w:rsidTr="00A72750">
        <w:tc>
          <w:tcPr>
            <w:tcW w:w="9026" w:type="dxa"/>
            <w:shd w:val="clear" w:color="auto" w:fill="auto"/>
          </w:tcPr>
          <w:p w14:paraId="769799F3" w14:textId="27F0673D" w:rsidR="00F61E18" w:rsidRPr="00DA57D2" w:rsidRDefault="00F61E18" w:rsidP="00C32C23">
            <w:pPr>
              <w:rPr>
                <w:color w:val="000000"/>
                <w:sz w:val="22"/>
                <w:szCs w:val="22"/>
              </w:rPr>
            </w:pPr>
            <w:r w:rsidRPr="00DA57D2">
              <w:rPr>
                <w:color w:val="000000"/>
                <w:sz w:val="22"/>
                <w:szCs w:val="22"/>
              </w:rPr>
              <w:t>Subject &amp; Grade:</w:t>
            </w:r>
            <w:r w:rsidR="00066451">
              <w:rPr>
                <w:color w:val="000000"/>
                <w:sz w:val="22"/>
                <w:szCs w:val="22"/>
              </w:rPr>
              <w:t xml:space="preserve"> Elementary School</w:t>
            </w:r>
          </w:p>
        </w:tc>
        <w:tc>
          <w:tcPr>
            <w:tcW w:w="1142" w:type="dxa"/>
            <w:gridSpan w:val="2"/>
            <w:vMerge/>
            <w:shd w:val="clear" w:color="auto" w:fill="auto"/>
          </w:tcPr>
          <w:p w14:paraId="30F9EA5A" w14:textId="77777777" w:rsidR="00F61E18" w:rsidRPr="00DA57D2" w:rsidRDefault="00F61E18" w:rsidP="00E03CF0">
            <w:pPr>
              <w:rPr>
                <w:color w:val="000000"/>
                <w:sz w:val="22"/>
                <w:szCs w:val="22"/>
              </w:rPr>
            </w:pPr>
          </w:p>
        </w:tc>
      </w:tr>
      <w:tr w:rsidR="00F61E18" w:rsidRPr="00DA57D2" w14:paraId="0642829C" w14:textId="77777777" w:rsidTr="00A72750">
        <w:trPr>
          <w:trHeight w:val="494"/>
        </w:trPr>
        <w:tc>
          <w:tcPr>
            <w:tcW w:w="9026" w:type="dxa"/>
            <w:shd w:val="clear" w:color="auto" w:fill="auto"/>
          </w:tcPr>
          <w:p w14:paraId="65F32E26" w14:textId="443764B3" w:rsidR="00F61E18" w:rsidRDefault="00F61E18" w:rsidP="00C32C23">
            <w:pPr>
              <w:rPr>
                <w:color w:val="000000"/>
                <w:sz w:val="22"/>
                <w:szCs w:val="22"/>
                <w:rtl/>
              </w:rPr>
            </w:pPr>
            <w:r w:rsidRPr="00DA57D2">
              <w:rPr>
                <w:color w:val="000000"/>
                <w:sz w:val="22"/>
                <w:szCs w:val="22"/>
              </w:rPr>
              <w:t>Lesson Topic:</w:t>
            </w:r>
            <w:r w:rsidR="00066451">
              <w:rPr>
                <w:color w:val="000000"/>
                <w:sz w:val="22"/>
                <w:szCs w:val="22"/>
              </w:rPr>
              <w:t xml:space="preserve"> Emotions</w:t>
            </w:r>
          </w:p>
          <w:p w14:paraId="3D3E61B7" w14:textId="0DC303F9" w:rsidR="00F61E18" w:rsidRDefault="00F61E18" w:rsidP="00C32C23">
            <w:pPr>
              <w:rPr>
                <w:color w:val="000000"/>
                <w:sz w:val="22"/>
                <w:szCs w:val="22"/>
                <w:rtl/>
              </w:rPr>
            </w:pPr>
            <w:r w:rsidRPr="00DA57D2">
              <w:rPr>
                <w:color w:val="000000"/>
                <w:sz w:val="22"/>
                <w:szCs w:val="22"/>
              </w:rPr>
              <w:t>Book &amp; Unit</w:t>
            </w:r>
            <w:r w:rsidR="00B74940">
              <w:rPr>
                <w:color w:val="000000"/>
                <w:sz w:val="22"/>
                <w:szCs w:val="22"/>
              </w:rPr>
              <w:t xml:space="preserve">: </w:t>
            </w:r>
            <w:r w:rsidR="001F6568">
              <w:rPr>
                <w:color w:val="000000"/>
                <w:sz w:val="22"/>
                <w:szCs w:val="22"/>
              </w:rPr>
              <w:t>--</w:t>
            </w:r>
          </w:p>
          <w:p w14:paraId="1D377144" w14:textId="2487B5B0" w:rsidR="00F61E18" w:rsidRPr="00DA57D2" w:rsidRDefault="00F61E18" w:rsidP="00C32C23">
            <w:pPr>
              <w:rPr>
                <w:color w:val="000000"/>
                <w:sz w:val="22"/>
                <w:szCs w:val="22"/>
              </w:rPr>
            </w:pPr>
            <w:r w:rsidRPr="00DA57D2">
              <w:rPr>
                <w:color w:val="000000"/>
                <w:sz w:val="22"/>
                <w:szCs w:val="22"/>
              </w:rPr>
              <w:t>Teacher:</w:t>
            </w:r>
            <w:r w:rsidR="001F6568">
              <w:rPr>
                <w:color w:val="000000"/>
                <w:sz w:val="22"/>
                <w:szCs w:val="22"/>
              </w:rPr>
              <w:t xml:space="preserve"> Lori Abramson</w:t>
            </w:r>
          </w:p>
        </w:tc>
        <w:tc>
          <w:tcPr>
            <w:tcW w:w="1142" w:type="dxa"/>
            <w:gridSpan w:val="2"/>
            <w:vMerge/>
            <w:shd w:val="clear" w:color="auto" w:fill="auto"/>
          </w:tcPr>
          <w:p w14:paraId="7300F1A0" w14:textId="77777777" w:rsidR="00F61E18" w:rsidRPr="00DA57D2" w:rsidRDefault="00F61E18">
            <w:pPr>
              <w:rPr>
                <w:color w:val="000000"/>
                <w:sz w:val="22"/>
                <w:szCs w:val="22"/>
              </w:rPr>
            </w:pPr>
          </w:p>
        </w:tc>
      </w:tr>
      <w:tr w:rsidR="00B74940" w:rsidRPr="00DA57D2" w14:paraId="5651C2B7" w14:textId="77777777" w:rsidTr="00E03CF0">
        <w:trPr>
          <w:trHeight w:val="220"/>
        </w:trPr>
        <w:tc>
          <w:tcPr>
            <w:tcW w:w="10168" w:type="dxa"/>
            <w:gridSpan w:val="3"/>
            <w:shd w:val="clear" w:color="auto" w:fill="C5E0B3"/>
          </w:tcPr>
          <w:p w14:paraId="40995B56" w14:textId="77777777" w:rsidR="00B74940" w:rsidRPr="00DA57D2" w:rsidRDefault="00B74940" w:rsidP="00B74940">
            <w:pPr>
              <w:rPr>
                <w:color w:val="000000"/>
                <w:sz w:val="22"/>
                <w:szCs w:val="22"/>
              </w:rPr>
            </w:pPr>
            <w:r w:rsidRPr="00DA57D2">
              <w:rPr>
                <w:color w:val="000000"/>
                <w:sz w:val="22"/>
                <w:szCs w:val="22"/>
              </w:rPr>
              <w:t>Lesson Objective(s)</w:t>
            </w:r>
          </w:p>
        </w:tc>
      </w:tr>
      <w:tr w:rsidR="001D1FDC" w:rsidRPr="00DA57D2" w14:paraId="024276AB" w14:textId="77777777" w:rsidTr="00A72750">
        <w:trPr>
          <w:trHeight w:val="905"/>
        </w:trPr>
        <w:tc>
          <w:tcPr>
            <w:tcW w:w="10168" w:type="dxa"/>
            <w:gridSpan w:val="3"/>
            <w:shd w:val="clear" w:color="auto" w:fill="auto"/>
          </w:tcPr>
          <w:p w14:paraId="370CBAAA" w14:textId="0FB6B16C" w:rsidR="001F6568" w:rsidRPr="001F6568" w:rsidRDefault="00671F7A" w:rsidP="00AD0F19">
            <w:pPr>
              <w:numPr>
                <w:ilvl w:val="0"/>
                <w:numId w:val="2"/>
              </w:numPr>
              <w:jc w:val="both"/>
              <w:rPr>
                <w:color w:val="000000"/>
                <w:sz w:val="22"/>
                <w:szCs w:val="22"/>
              </w:rPr>
            </w:pPr>
            <w:r>
              <w:rPr>
                <w:color w:val="000000"/>
                <w:sz w:val="22"/>
                <w:szCs w:val="22"/>
              </w:rPr>
              <w:t xml:space="preserve">How do you feel? </w:t>
            </w:r>
            <w:r w:rsidR="00DD2113">
              <w:rPr>
                <w:color w:val="000000"/>
                <w:sz w:val="22"/>
                <w:szCs w:val="22"/>
              </w:rPr>
              <w:t>(</w:t>
            </w:r>
            <w:r>
              <w:rPr>
                <w:color w:val="000000"/>
                <w:sz w:val="22"/>
                <w:szCs w:val="22"/>
              </w:rPr>
              <w:t>Emotions</w:t>
            </w:r>
            <w:r w:rsidR="00DD2113">
              <w:rPr>
                <w:color w:val="000000"/>
                <w:sz w:val="22"/>
                <w:szCs w:val="22"/>
              </w:rPr>
              <w:t>)</w:t>
            </w:r>
          </w:p>
          <w:p w14:paraId="19A7C378" w14:textId="38D74F5F" w:rsidR="001D1FDC" w:rsidRPr="00DA57D2" w:rsidRDefault="002050CC" w:rsidP="00AD0F19">
            <w:pPr>
              <w:numPr>
                <w:ilvl w:val="0"/>
                <w:numId w:val="2"/>
              </w:numPr>
              <w:jc w:val="both"/>
              <w:rPr>
                <w:color w:val="000000"/>
                <w:sz w:val="22"/>
                <w:szCs w:val="22"/>
              </w:rPr>
            </w:pPr>
            <w:r w:rsidRPr="00DA57D2">
              <w:rPr>
                <w:rFonts w:eastAsia="Calibri"/>
                <w:sz w:val="22"/>
                <w:szCs w:val="22"/>
                <w:lang w:bidi="he-IL"/>
              </w:rPr>
              <w:t>Reading and letter sound practice</w:t>
            </w:r>
          </w:p>
          <w:p w14:paraId="54029607" w14:textId="77777777" w:rsidR="002050CC" w:rsidRPr="00DA57D2" w:rsidRDefault="002050CC" w:rsidP="00AD0F19">
            <w:pPr>
              <w:numPr>
                <w:ilvl w:val="0"/>
                <w:numId w:val="2"/>
              </w:numPr>
              <w:jc w:val="both"/>
              <w:rPr>
                <w:color w:val="000000"/>
                <w:sz w:val="22"/>
                <w:szCs w:val="22"/>
              </w:rPr>
            </w:pPr>
            <w:r w:rsidRPr="00DA57D2">
              <w:rPr>
                <w:color w:val="000000"/>
                <w:sz w:val="22"/>
                <w:szCs w:val="22"/>
              </w:rPr>
              <w:t>Vocabulary learning and practic</w:t>
            </w:r>
            <w:r w:rsidR="00AD0F19" w:rsidRPr="00DA57D2">
              <w:rPr>
                <w:color w:val="000000"/>
                <w:sz w:val="22"/>
                <w:szCs w:val="22"/>
              </w:rPr>
              <w:t>e</w:t>
            </w:r>
          </w:p>
        </w:tc>
      </w:tr>
      <w:tr w:rsidR="00B74940" w:rsidRPr="00DA57D2" w14:paraId="0A4CA526" w14:textId="77777777" w:rsidTr="00E03CF0">
        <w:trPr>
          <w:trHeight w:val="290"/>
        </w:trPr>
        <w:tc>
          <w:tcPr>
            <w:tcW w:w="10168" w:type="dxa"/>
            <w:gridSpan w:val="3"/>
            <w:shd w:val="clear" w:color="auto" w:fill="C5E0B3"/>
          </w:tcPr>
          <w:p w14:paraId="4ACF35B8" w14:textId="77777777" w:rsidR="00B74940" w:rsidRPr="00DA57D2" w:rsidRDefault="00B74940" w:rsidP="00B74940">
            <w:pPr>
              <w:rPr>
                <w:color w:val="000000"/>
                <w:sz w:val="22"/>
                <w:szCs w:val="22"/>
              </w:rPr>
            </w:pPr>
            <w:r>
              <w:rPr>
                <w:color w:val="000000"/>
                <w:sz w:val="22"/>
                <w:szCs w:val="22"/>
              </w:rPr>
              <w:t>Learning</w:t>
            </w:r>
            <w:r w:rsidRPr="00DA57D2">
              <w:rPr>
                <w:color w:val="000000"/>
                <w:sz w:val="22"/>
                <w:szCs w:val="22"/>
              </w:rPr>
              <w:t xml:space="preserve"> Outcome(s)</w:t>
            </w:r>
          </w:p>
        </w:tc>
      </w:tr>
      <w:tr w:rsidR="001D1FDC" w:rsidRPr="00DA57D2" w14:paraId="70EB6F09" w14:textId="77777777" w:rsidTr="00B74940">
        <w:trPr>
          <w:trHeight w:val="933"/>
        </w:trPr>
        <w:tc>
          <w:tcPr>
            <w:tcW w:w="10168" w:type="dxa"/>
            <w:gridSpan w:val="3"/>
            <w:shd w:val="clear" w:color="auto" w:fill="auto"/>
          </w:tcPr>
          <w:p w14:paraId="6D73CAAE" w14:textId="6BDA6734" w:rsidR="001D1FDC" w:rsidRDefault="002050CC" w:rsidP="00B74940">
            <w:pPr>
              <w:rPr>
                <w:rFonts w:eastAsia="Calibri"/>
                <w:color w:val="000000"/>
                <w:sz w:val="22"/>
                <w:szCs w:val="22"/>
                <w:lang w:bidi="he-IL"/>
              </w:rPr>
            </w:pPr>
            <w:r w:rsidRPr="00DA57D2">
              <w:rPr>
                <w:rFonts w:eastAsia="Calibri"/>
                <w:sz w:val="22"/>
                <w:szCs w:val="22"/>
                <w:lang w:bidi="he-IL"/>
              </w:rPr>
              <w:t>SWBATs (Students will be able to</w:t>
            </w:r>
            <w:r w:rsidR="00B74940">
              <w:rPr>
                <w:rFonts w:eastAsia="Calibri"/>
                <w:sz w:val="22"/>
                <w:szCs w:val="22"/>
                <w:lang w:bidi="he-IL"/>
              </w:rPr>
              <w:t xml:space="preserve"> </w:t>
            </w:r>
            <w:proofErr w:type="gramStart"/>
            <w:r w:rsidR="00B74940">
              <w:rPr>
                <w:rFonts w:eastAsia="Calibri"/>
                <w:sz w:val="22"/>
                <w:szCs w:val="22"/>
                <w:lang w:bidi="he-IL"/>
              </w:rPr>
              <w:t xml:space="preserve">. . . </w:t>
            </w:r>
            <w:r w:rsidR="00663D57">
              <w:rPr>
                <w:rFonts w:eastAsia="Calibri"/>
                <w:color w:val="000000"/>
                <w:sz w:val="22"/>
                <w:szCs w:val="22"/>
                <w:lang w:bidi="he-IL"/>
              </w:rPr>
              <w:t>)</w:t>
            </w:r>
            <w:proofErr w:type="gramEnd"/>
          </w:p>
          <w:p w14:paraId="56F9D8E1" w14:textId="6D0B3954" w:rsidR="00567BE6" w:rsidRDefault="00066451" w:rsidP="00567BE6">
            <w:pPr>
              <w:pStyle w:val="ab"/>
              <w:numPr>
                <w:ilvl w:val="0"/>
                <w:numId w:val="3"/>
              </w:numPr>
              <w:rPr>
                <w:color w:val="000000"/>
                <w:sz w:val="22"/>
                <w:szCs w:val="22"/>
              </w:rPr>
            </w:pPr>
            <w:r>
              <w:rPr>
                <w:color w:val="000000"/>
                <w:sz w:val="22"/>
                <w:szCs w:val="22"/>
              </w:rPr>
              <w:t xml:space="preserve">Identify word chunks such as "clap along," </w:t>
            </w:r>
            <w:r w:rsidR="00567BE6">
              <w:rPr>
                <w:color w:val="000000"/>
                <w:sz w:val="22"/>
                <w:szCs w:val="22"/>
              </w:rPr>
              <w:t xml:space="preserve">"bring me down" </w:t>
            </w:r>
            <w:r w:rsidR="004D4FB0">
              <w:rPr>
                <w:color w:val="000000"/>
                <w:sz w:val="22"/>
                <w:szCs w:val="22"/>
              </w:rPr>
              <w:t xml:space="preserve">and </w:t>
            </w:r>
            <w:r w:rsidR="00567BE6">
              <w:rPr>
                <w:color w:val="000000"/>
                <w:sz w:val="22"/>
                <w:szCs w:val="22"/>
              </w:rPr>
              <w:t>"</w:t>
            </w:r>
            <w:r w:rsidR="004D4FB0">
              <w:rPr>
                <w:color w:val="000000"/>
                <w:sz w:val="22"/>
                <w:szCs w:val="22"/>
              </w:rPr>
              <w:t>by the way</w:t>
            </w:r>
            <w:r w:rsidR="00DE23A3">
              <w:rPr>
                <w:color w:val="000000"/>
                <w:sz w:val="22"/>
                <w:szCs w:val="22"/>
              </w:rPr>
              <w:t>,</w:t>
            </w:r>
            <w:r w:rsidR="004D4FB0">
              <w:rPr>
                <w:color w:val="000000"/>
                <w:sz w:val="22"/>
                <w:szCs w:val="22"/>
              </w:rPr>
              <w:t>"</w:t>
            </w:r>
            <w:r w:rsidR="00DE23A3">
              <w:rPr>
                <w:color w:val="000000"/>
                <w:sz w:val="22"/>
                <w:szCs w:val="22"/>
              </w:rPr>
              <w:t xml:space="preserve"> "what you </w:t>
            </w:r>
            <w:proofErr w:type="spellStart"/>
            <w:r w:rsidR="00DE23A3">
              <w:rPr>
                <w:color w:val="000000"/>
                <w:sz w:val="22"/>
                <w:szCs w:val="22"/>
              </w:rPr>
              <w:t>wanna</w:t>
            </w:r>
            <w:proofErr w:type="spellEnd"/>
            <w:r w:rsidR="00DE23A3">
              <w:rPr>
                <w:color w:val="000000"/>
                <w:sz w:val="22"/>
                <w:szCs w:val="22"/>
              </w:rPr>
              <w:t xml:space="preserve"> do</w:t>
            </w:r>
            <w:r w:rsidR="0085487E">
              <w:rPr>
                <w:color w:val="000000"/>
                <w:sz w:val="22"/>
                <w:szCs w:val="22"/>
              </w:rPr>
              <w:t>,</w:t>
            </w:r>
            <w:r w:rsidR="00DE23A3">
              <w:rPr>
                <w:color w:val="000000"/>
                <w:sz w:val="22"/>
                <w:szCs w:val="22"/>
              </w:rPr>
              <w:t>"</w:t>
            </w:r>
            <w:r w:rsidR="0085487E">
              <w:rPr>
                <w:color w:val="000000"/>
                <w:sz w:val="22"/>
                <w:szCs w:val="22"/>
              </w:rPr>
              <w:t xml:space="preserve"> "</w:t>
            </w:r>
            <w:r w:rsidR="0085487E">
              <w:rPr>
                <w:sz w:val="22"/>
                <w:szCs w:val="22"/>
              </w:rPr>
              <w:t>give me”</w:t>
            </w:r>
          </w:p>
          <w:p w14:paraId="396849FE" w14:textId="3B8001F1" w:rsidR="00066451" w:rsidRPr="00066451" w:rsidRDefault="00066451" w:rsidP="00066451">
            <w:pPr>
              <w:pStyle w:val="ab"/>
              <w:numPr>
                <w:ilvl w:val="0"/>
                <w:numId w:val="3"/>
              </w:numPr>
              <w:rPr>
                <w:color w:val="000000"/>
                <w:sz w:val="22"/>
                <w:szCs w:val="22"/>
              </w:rPr>
            </w:pPr>
            <w:r>
              <w:rPr>
                <w:color w:val="000000"/>
                <w:sz w:val="22"/>
                <w:szCs w:val="22"/>
              </w:rPr>
              <w:t xml:space="preserve">Use emotions in a sentence: Happy, sad, angry, </w:t>
            </w:r>
            <w:r w:rsidR="00C0697A">
              <w:rPr>
                <w:color w:val="000000"/>
                <w:sz w:val="22"/>
                <w:szCs w:val="22"/>
              </w:rPr>
              <w:t>excited, surprised</w:t>
            </w:r>
            <w:r w:rsidR="00677268">
              <w:rPr>
                <w:color w:val="000000"/>
                <w:sz w:val="22"/>
                <w:szCs w:val="22"/>
              </w:rPr>
              <w:t xml:space="preserve">, afraid, </w:t>
            </w:r>
            <w:r w:rsidR="001F6568">
              <w:rPr>
                <w:color w:val="000000"/>
                <w:sz w:val="22"/>
                <w:szCs w:val="22"/>
              </w:rPr>
              <w:t>loved</w:t>
            </w:r>
          </w:p>
        </w:tc>
      </w:tr>
      <w:tr w:rsidR="001D1FDC" w:rsidRPr="00DA57D2" w14:paraId="5913C9D4" w14:textId="77777777" w:rsidTr="00E03CF0">
        <w:tc>
          <w:tcPr>
            <w:tcW w:w="10168" w:type="dxa"/>
            <w:gridSpan w:val="3"/>
            <w:shd w:val="clear" w:color="auto" w:fill="C5E0B3"/>
          </w:tcPr>
          <w:p w14:paraId="130F9D57" w14:textId="77777777" w:rsidR="001D1FDC" w:rsidRPr="00DA57D2" w:rsidRDefault="001D1FDC" w:rsidP="00C32C23">
            <w:pPr>
              <w:rPr>
                <w:color w:val="000000"/>
                <w:sz w:val="22"/>
                <w:szCs w:val="22"/>
              </w:rPr>
            </w:pPr>
            <w:r w:rsidRPr="00DA57D2">
              <w:rPr>
                <w:color w:val="000000"/>
                <w:sz w:val="22"/>
                <w:szCs w:val="22"/>
              </w:rPr>
              <w:t>Learning</w:t>
            </w:r>
            <w:r w:rsidR="00B74940">
              <w:rPr>
                <w:color w:val="000000"/>
                <w:sz w:val="22"/>
                <w:szCs w:val="22"/>
              </w:rPr>
              <w:t xml:space="preserve"> Context</w:t>
            </w:r>
          </w:p>
        </w:tc>
      </w:tr>
      <w:tr w:rsidR="001D1FDC" w:rsidRPr="00DA57D2" w14:paraId="5EB5894A" w14:textId="77777777" w:rsidTr="00B74940">
        <w:trPr>
          <w:trHeight w:val="815"/>
        </w:trPr>
        <w:tc>
          <w:tcPr>
            <w:tcW w:w="10168" w:type="dxa"/>
            <w:gridSpan w:val="3"/>
            <w:tcBorders>
              <w:bottom w:val="single" w:sz="4" w:space="0" w:color="auto"/>
            </w:tcBorders>
            <w:shd w:val="clear" w:color="auto" w:fill="auto"/>
          </w:tcPr>
          <w:p w14:paraId="6A872C25" w14:textId="32BC4F10" w:rsidR="008F216E" w:rsidRPr="00DA57D2" w:rsidRDefault="00704CEF" w:rsidP="000E3209">
            <w:pPr>
              <w:rPr>
                <w:color w:val="000000"/>
                <w:sz w:val="22"/>
                <w:szCs w:val="22"/>
              </w:rPr>
            </w:pPr>
            <w:r>
              <w:rPr>
                <w:color w:val="000000"/>
                <w:sz w:val="22"/>
                <w:szCs w:val="22"/>
              </w:rPr>
              <w:t>Individual, s</w:t>
            </w:r>
            <w:r w:rsidR="002050CC" w:rsidRPr="00DA57D2">
              <w:rPr>
                <w:color w:val="000000"/>
                <w:sz w:val="22"/>
                <w:szCs w:val="22"/>
              </w:rPr>
              <w:t xml:space="preserve">mall group </w:t>
            </w:r>
            <w:r>
              <w:rPr>
                <w:color w:val="000000"/>
                <w:sz w:val="22"/>
                <w:szCs w:val="22"/>
              </w:rPr>
              <w:t>and whole class learning</w:t>
            </w:r>
          </w:p>
        </w:tc>
      </w:tr>
      <w:tr w:rsidR="008F216E" w:rsidRPr="00DA57D2" w14:paraId="1EA8F806" w14:textId="77777777" w:rsidTr="008F216E">
        <w:tc>
          <w:tcPr>
            <w:tcW w:w="10168" w:type="dxa"/>
            <w:gridSpan w:val="3"/>
            <w:tcBorders>
              <w:bottom w:val="single" w:sz="4" w:space="0" w:color="auto"/>
            </w:tcBorders>
            <w:shd w:val="clear" w:color="auto" w:fill="C5E0B3"/>
          </w:tcPr>
          <w:p w14:paraId="7560D3C4" w14:textId="77777777" w:rsidR="008F216E" w:rsidRPr="00DA57D2" w:rsidRDefault="008F216E" w:rsidP="00E03CF0">
            <w:pPr>
              <w:rPr>
                <w:color w:val="000000"/>
                <w:sz w:val="22"/>
                <w:szCs w:val="22"/>
              </w:rPr>
            </w:pPr>
            <w:r w:rsidRPr="00DA57D2">
              <w:rPr>
                <w:color w:val="000000"/>
                <w:sz w:val="22"/>
                <w:szCs w:val="22"/>
              </w:rPr>
              <w:t>Assessment/Evaluation (Formative/Summative)</w:t>
            </w:r>
          </w:p>
        </w:tc>
      </w:tr>
      <w:tr w:rsidR="008F216E" w:rsidRPr="00DA57D2" w14:paraId="5D29EC9E" w14:textId="77777777" w:rsidTr="00E03CF0">
        <w:trPr>
          <w:gridAfter w:val="1"/>
          <w:wAfter w:w="8" w:type="dxa"/>
        </w:trPr>
        <w:tc>
          <w:tcPr>
            <w:tcW w:w="10160" w:type="dxa"/>
            <w:gridSpan w:val="2"/>
            <w:shd w:val="clear" w:color="auto" w:fill="auto"/>
          </w:tcPr>
          <w:p w14:paraId="533FAE5C" w14:textId="5E7F4152" w:rsidR="008F216E" w:rsidRPr="00DA57D2" w:rsidRDefault="008F216E" w:rsidP="0024118C">
            <w:pPr>
              <w:numPr>
                <w:ilvl w:val="0"/>
                <w:numId w:val="1"/>
              </w:numPr>
              <w:rPr>
                <w:sz w:val="22"/>
                <w:szCs w:val="22"/>
              </w:rPr>
            </w:pPr>
            <w:r w:rsidRPr="00491864">
              <w:rPr>
                <w:i/>
                <w:iCs/>
                <w:sz w:val="22"/>
                <w:szCs w:val="22"/>
              </w:rPr>
              <w:t>How will students demonstrate that they have achieved the lesson objective?</w:t>
            </w:r>
            <w:r w:rsidR="0061022D">
              <w:rPr>
                <w:sz w:val="22"/>
                <w:szCs w:val="22"/>
              </w:rPr>
              <w:t xml:space="preserve"> Activities </w:t>
            </w:r>
            <w:r w:rsidR="00F856E3">
              <w:rPr>
                <w:sz w:val="22"/>
                <w:szCs w:val="22"/>
              </w:rPr>
              <w:t xml:space="preserve">and games </w:t>
            </w:r>
            <w:r w:rsidR="0061022D">
              <w:rPr>
                <w:sz w:val="22"/>
                <w:szCs w:val="22"/>
              </w:rPr>
              <w:t xml:space="preserve">that focus on </w:t>
            </w:r>
            <w:r w:rsidR="00652F47">
              <w:rPr>
                <w:sz w:val="22"/>
                <w:szCs w:val="22"/>
              </w:rPr>
              <w:t>the words of the song</w:t>
            </w:r>
            <w:r w:rsidR="00491864">
              <w:rPr>
                <w:sz w:val="22"/>
                <w:szCs w:val="22"/>
              </w:rPr>
              <w:t xml:space="preserve"> and the grammatical elements.</w:t>
            </w:r>
          </w:p>
          <w:p w14:paraId="4D10D165" w14:textId="77777777" w:rsidR="008F216E" w:rsidRPr="007C5C6E" w:rsidRDefault="008F216E" w:rsidP="0024118C">
            <w:pPr>
              <w:numPr>
                <w:ilvl w:val="0"/>
                <w:numId w:val="1"/>
              </w:numPr>
              <w:rPr>
                <w:i/>
                <w:iCs/>
                <w:sz w:val="22"/>
                <w:szCs w:val="22"/>
              </w:rPr>
            </w:pPr>
            <w:r w:rsidRPr="007C5C6E">
              <w:rPr>
                <w:i/>
                <w:iCs/>
                <w:sz w:val="22"/>
                <w:szCs w:val="22"/>
              </w:rPr>
              <w:t>This should be embedded throughout the lesson (formative) as well as at the end of the lesson (summative).</w:t>
            </w:r>
          </w:p>
          <w:p w14:paraId="193DDE98" w14:textId="77777777" w:rsidR="008F216E" w:rsidRPr="007C5C6E" w:rsidRDefault="008F216E" w:rsidP="0024118C">
            <w:pPr>
              <w:numPr>
                <w:ilvl w:val="0"/>
                <w:numId w:val="1"/>
              </w:numPr>
              <w:rPr>
                <w:i/>
                <w:iCs/>
                <w:sz w:val="22"/>
                <w:szCs w:val="22"/>
              </w:rPr>
            </w:pPr>
            <w:r w:rsidRPr="007C5C6E">
              <w:rPr>
                <w:i/>
                <w:iCs/>
                <w:sz w:val="22"/>
                <w:szCs w:val="22"/>
              </w:rPr>
              <w:t>It can be done through worksheets, small quizzes, questions, gam</w:t>
            </w:r>
            <w:r w:rsidRPr="007C5C6E">
              <w:rPr>
                <w:i/>
                <w:iCs/>
                <w:szCs w:val="22"/>
              </w:rPr>
              <w:t>es, etc.</w:t>
            </w:r>
          </w:p>
          <w:p w14:paraId="75912AF5" w14:textId="77777777" w:rsidR="008F216E" w:rsidRPr="00DA57D2" w:rsidRDefault="008F216E" w:rsidP="00E03CF0">
            <w:pPr>
              <w:pStyle w:val="a8"/>
              <w:spacing w:line="240" w:lineRule="auto"/>
              <w:jc w:val="right"/>
              <w:rPr>
                <w:rFonts w:ascii="Comic Sans MS" w:hAnsi="Comic Sans MS"/>
                <w:szCs w:val="22"/>
              </w:rPr>
            </w:pPr>
          </w:p>
        </w:tc>
      </w:tr>
      <w:tr w:rsidR="001D1FDC" w:rsidRPr="00DA57D2" w14:paraId="121DBABB" w14:textId="77777777" w:rsidTr="00E03CF0">
        <w:tc>
          <w:tcPr>
            <w:tcW w:w="10168" w:type="dxa"/>
            <w:gridSpan w:val="3"/>
            <w:shd w:val="clear" w:color="auto" w:fill="C5E0B3"/>
          </w:tcPr>
          <w:p w14:paraId="2C674DBB" w14:textId="77777777" w:rsidR="001D1FDC" w:rsidRPr="00DA57D2" w:rsidRDefault="00B74940" w:rsidP="00C32C23">
            <w:pPr>
              <w:rPr>
                <w:color w:val="000000"/>
                <w:sz w:val="22"/>
                <w:szCs w:val="22"/>
              </w:rPr>
            </w:pPr>
            <w:r>
              <w:rPr>
                <w:color w:val="000000"/>
                <w:sz w:val="22"/>
                <w:szCs w:val="22"/>
              </w:rPr>
              <w:t>Lesson Outline</w:t>
            </w:r>
          </w:p>
        </w:tc>
      </w:tr>
      <w:tr w:rsidR="00AD0F19" w:rsidRPr="00DA57D2" w14:paraId="3A817F89" w14:textId="77777777" w:rsidTr="008F216E">
        <w:tc>
          <w:tcPr>
            <w:tcW w:w="9026" w:type="dxa"/>
            <w:shd w:val="clear" w:color="auto" w:fill="auto"/>
          </w:tcPr>
          <w:p w14:paraId="19914977" w14:textId="77777777" w:rsidR="00AD0F19" w:rsidRPr="00DA57D2" w:rsidRDefault="00AD0F19" w:rsidP="00706C57">
            <w:pPr>
              <w:rPr>
                <w:color w:val="000000"/>
                <w:sz w:val="22"/>
                <w:szCs w:val="22"/>
              </w:rPr>
            </w:pPr>
            <w:r w:rsidRPr="00DA57D2">
              <w:rPr>
                <w:sz w:val="22"/>
                <w:szCs w:val="22"/>
              </w:rPr>
              <w:t>E</w:t>
            </w:r>
            <w:r w:rsidR="00DA57D2">
              <w:rPr>
                <w:sz w:val="22"/>
                <w:szCs w:val="22"/>
              </w:rPr>
              <w:t>ngagement</w:t>
            </w:r>
            <w:r w:rsidRPr="00DA57D2">
              <w:rPr>
                <w:sz w:val="22"/>
                <w:szCs w:val="22"/>
              </w:rPr>
              <w:t xml:space="preserve"> </w:t>
            </w:r>
            <w:r w:rsidR="00706C57">
              <w:rPr>
                <w:sz w:val="22"/>
                <w:szCs w:val="22"/>
              </w:rPr>
              <w:t>–</w:t>
            </w:r>
            <w:r w:rsidRPr="00DA57D2">
              <w:rPr>
                <w:sz w:val="22"/>
                <w:szCs w:val="22"/>
              </w:rPr>
              <w:t xml:space="preserve"> </w:t>
            </w:r>
            <w:r w:rsidRPr="00DA57D2">
              <w:rPr>
                <w:color w:val="000000"/>
                <w:sz w:val="22"/>
                <w:szCs w:val="22"/>
              </w:rPr>
              <w:t>Opening</w:t>
            </w:r>
            <w:r w:rsidR="00706C57">
              <w:rPr>
                <w:color w:val="000000"/>
                <w:sz w:val="22"/>
                <w:szCs w:val="22"/>
              </w:rPr>
              <w:t xml:space="preserve"> (Warm-up)</w:t>
            </w:r>
            <w:r w:rsidRPr="00DA57D2">
              <w:rPr>
                <w:color w:val="000000"/>
                <w:sz w:val="22"/>
                <w:szCs w:val="22"/>
              </w:rPr>
              <w:t xml:space="preserve"> Activities:</w:t>
            </w:r>
          </w:p>
          <w:p w14:paraId="355FB1C8" w14:textId="03205961" w:rsidR="002249F1" w:rsidRDefault="002249F1" w:rsidP="002249F1">
            <w:pPr>
              <w:numPr>
                <w:ilvl w:val="0"/>
                <w:numId w:val="1"/>
              </w:numPr>
              <w:rPr>
                <w:sz w:val="22"/>
                <w:szCs w:val="22"/>
              </w:rPr>
            </w:pPr>
            <w:r>
              <w:rPr>
                <w:sz w:val="22"/>
                <w:szCs w:val="22"/>
              </w:rPr>
              <w:t xml:space="preserve">Ask: </w:t>
            </w:r>
            <w:r w:rsidR="00B87E58">
              <w:rPr>
                <w:sz w:val="22"/>
                <w:szCs w:val="22"/>
              </w:rPr>
              <w:t>How do you feel today</w:t>
            </w:r>
            <w:r>
              <w:rPr>
                <w:sz w:val="22"/>
                <w:szCs w:val="22"/>
              </w:rPr>
              <w:t>?</w:t>
            </w:r>
            <w:r w:rsidR="008D36E3">
              <w:rPr>
                <w:sz w:val="22"/>
                <w:szCs w:val="22"/>
              </w:rPr>
              <w:t xml:space="preserve"> Take </w:t>
            </w:r>
            <w:r w:rsidR="00AE65A8">
              <w:rPr>
                <w:sz w:val="22"/>
                <w:szCs w:val="22"/>
              </w:rPr>
              <w:t xml:space="preserve">several answers from students. </w:t>
            </w:r>
          </w:p>
          <w:p w14:paraId="16B89775" w14:textId="4CCEF603" w:rsidR="00AD0F19" w:rsidRPr="0033759A" w:rsidRDefault="009E7F1C" w:rsidP="0033759A">
            <w:pPr>
              <w:numPr>
                <w:ilvl w:val="0"/>
                <w:numId w:val="1"/>
              </w:numPr>
              <w:rPr>
                <w:sz w:val="22"/>
                <w:szCs w:val="22"/>
              </w:rPr>
            </w:pPr>
            <w:r>
              <w:rPr>
                <w:sz w:val="22"/>
                <w:szCs w:val="22"/>
              </w:rPr>
              <w:t>Ask</w:t>
            </w:r>
            <w:r w:rsidR="000F535E">
              <w:rPr>
                <w:sz w:val="22"/>
                <w:szCs w:val="22"/>
              </w:rPr>
              <w:t xml:space="preserve"> everyone to stand up. Explain that when you call out a </w:t>
            </w:r>
            <w:r w:rsidR="00BE4559">
              <w:rPr>
                <w:sz w:val="22"/>
                <w:szCs w:val="22"/>
              </w:rPr>
              <w:t xml:space="preserve">feeling or emotion, everyone needs to make a face </w:t>
            </w:r>
            <w:r w:rsidR="002E0E6F">
              <w:rPr>
                <w:sz w:val="22"/>
                <w:szCs w:val="22"/>
              </w:rPr>
              <w:t xml:space="preserve">that shows that emotion. </w:t>
            </w:r>
            <w:r w:rsidR="000068A4">
              <w:rPr>
                <w:sz w:val="22"/>
                <w:szCs w:val="22"/>
              </w:rPr>
              <w:t>(</w:t>
            </w:r>
            <w:r w:rsidR="000068A4">
              <w:rPr>
                <w:color w:val="000000"/>
                <w:sz w:val="22"/>
                <w:szCs w:val="22"/>
              </w:rPr>
              <w:t>Happy, sad, angry, excited, surprised, afraid, loved</w:t>
            </w:r>
            <w:r w:rsidR="000068A4">
              <w:rPr>
                <w:sz w:val="22"/>
                <w:szCs w:val="22"/>
              </w:rPr>
              <w:t>)</w:t>
            </w:r>
          </w:p>
        </w:tc>
        <w:tc>
          <w:tcPr>
            <w:tcW w:w="1142" w:type="dxa"/>
            <w:gridSpan w:val="2"/>
            <w:shd w:val="clear" w:color="auto" w:fill="auto"/>
            <w:vAlign w:val="center"/>
          </w:tcPr>
          <w:p w14:paraId="42971EB3" w14:textId="0F753B17" w:rsidR="00AD0F19" w:rsidRPr="00DA57D2" w:rsidRDefault="0033759A" w:rsidP="008F216E">
            <w:pPr>
              <w:jc w:val="right"/>
              <w:rPr>
                <w:color w:val="000000"/>
                <w:sz w:val="22"/>
                <w:szCs w:val="22"/>
              </w:rPr>
            </w:pPr>
            <w:r>
              <w:rPr>
                <w:color w:val="000000"/>
                <w:sz w:val="22"/>
                <w:szCs w:val="22"/>
              </w:rPr>
              <w:t>5</w:t>
            </w:r>
            <w:r w:rsidR="00AD0F19" w:rsidRPr="00DA57D2">
              <w:rPr>
                <w:color w:val="000000"/>
                <w:sz w:val="22"/>
                <w:szCs w:val="22"/>
              </w:rPr>
              <w:t xml:space="preserve"> min</w:t>
            </w:r>
          </w:p>
        </w:tc>
      </w:tr>
      <w:tr w:rsidR="00AD0F19" w:rsidRPr="00DA57D2" w14:paraId="3457BC5A" w14:textId="77777777" w:rsidTr="008F216E">
        <w:trPr>
          <w:trHeight w:val="2095"/>
        </w:trPr>
        <w:tc>
          <w:tcPr>
            <w:tcW w:w="9026" w:type="dxa"/>
            <w:tcBorders>
              <w:bottom w:val="single" w:sz="4" w:space="0" w:color="auto"/>
            </w:tcBorders>
            <w:shd w:val="clear" w:color="auto" w:fill="auto"/>
          </w:tcPr>
          <w:p w14:paraId="150681B0" w14:textId="77777777" w:rsidR="00AD0F19" w:rsidRPr="00DA57D2" w:rsidRDefault="00DA57D2" w:rsidP="00C32C23">
            <w:pPr>
              <w:rPr>
                <w:color w:val="000000"/>
                <w:sz w:val="22"/>
                <w:szCs w:val="22"/>
              </w:rPr>
            </w:pPr>
            <w:r w:rsidRPr="00DA57D2">
              <w:rPr>
                <w:color w:val="000000"/>
                <w:sz w:val="22"/>
                <w:szCs w:val="22"/>
              </w:rPr>
              <w:t>Teaching &amp; Lesson Procedure</w:t>
            </w:r>
            <w:r w:rsidR="00AD0F19" w:rsidRPr="00DA57D2">
              <w:rPr>
                <w:color w:val="000000"/>
                <w:sz w:val="22"/>
                <w:szCs w:val="22"/>
              </w:rPr>
              <w:t>:</w:t>
            </w:r>
          </w:p>
          <w:p w14:paraId="5D405850" w14:textId="77777777" w:rsidR="00AF22EC" w:rsidRDefault="0033759A" w:rsidP="00AD0F19">
            <w:pPr>
              <w:numPr>
                <w:ilvl w:val="0"/>
                <w:numId w:val="1"/>
              </w:numPr>
              <w:rPr>
                <w:sz w:val="22"/>
                <w:szCs w:val="22"/>
              </w:rPr>
            </w:pPr>
            <w:r>
              <w:rPr>
                <w:sz w:val="22"/>
                <w:szCs w:val="22"/>
              </w:rPr>
              <w:t>O</w:t>
            </w:r>
            <w:r w:rsidR="00F974FC">
              <w:rPr>
                <w:sz w:val="22"/>
                <w:szCs w:val="22"/>
              </w:rPr>
              <w:t>ur topic for today</w:t>
            </w:r>
            <w:r>
              <w:rPr>
                <w:sz w:val="22"/>
                <w:szCs w:val="22"/>
              </w:rPr>
              <w:t xml:space="preserve"> is feelings</w:t>
            </w:r>
            <w:r w:rsidR="00F974FC">
              <w:rPr>
                <w:sz w:val="22"/>
                <w:szCs w:val="22"/>
              </w:rPr>
              <w:t>.</w:t>
            </w:r>
            <w:r>
              <w:rPr>
                <w:sz w:val="22"/>
                <w:szCs w:val="22"/>
              </w:rPr>
              <w:t xml:space="preserve"> And we are going to </w:t>
            </w:r>
            <w:r w:rsidR="00B93936">
              <w:rPr>
                <w:sz w:val="22"/>
                <w:szCs w:val="22"/>
              </w:rPr>
              <w:t xml:space="preserve">start with a </w:t>
            </w:r>
            <w:r w:rsidR="00AF22EC">
              <w:rPr>
                <w:sz w:val="22"/>
                <w:szCs w:val="22"/>
              </w:rPr>
              <w:t>song that expresses a good feeling.</w:t>
            </w:r>
          </w:p>
          <w:p w14:paraId="0888D6C6" w14:textId="1785A32F" w:rsidR="00AF22EC" w:rsidRPr="00DA57D2" w:rsidRDefault="00AF22EC" w:rsidP="00AF22EC">
            <w:pPr>
              <w:numPr>
                <w:ilvl w:val="0"/>
                <w:numId w:val="1"/>
              </w:numPr>
              <w:rPr>
                <w:sz w:val="22"/>
                <w:szCs w:val="22"/>
              </w:rPr>
            </w:pPr>
            <w:r>
              <w:rPr>
                <w:sz w:val="22"/>
                <w:szCs w:val="22"/>
              </w:rPr>
              <w:t xml:space="preserve">Show the </w:t>
            </w:r>
            <w:hyperlink r:id="rId10" w:history="1">
              <w:proofErr w:type="spellStart"/>
              <w:r w:rsidRPr="00A57C22">
                <w:rPr>
                  <w:rStyle w:val="Hyperlink"/>
                  <w:sz w:val="22"/>
                  <w:szCs w:val="22"/>
                </w:rPr>
                <w:t>youtube</w:t>
              </w:r>
              <w:proofErr w:type="spellEnd"/>
            </w:hyperlink>
            <w:r>
              <w:rPr>
                <w:sz w:val="22"/>
                <w:szCs w:val="22"/>
              </w:rPr>
              <w:t xml:space="preserve"> video –</w:t>
            </w:r>
            <w:r w:rsidR="002D5FA6">
              <w:rPr>
                <w:sz w:val="22"/>
                <w:szCs w:val="22"/>
              </w:rPr>
              <w:t xml:space="preserve"> </w:t>
            </w:r>
            <w:hyperlink r:id="rId11" w:history="1">
              <w:r w:rsidR="00446E04" w:rsidRPr="00446E04">
                <w:rPr>
                  <w:rStyle w:val="Hyperlink"/>
                  <w:sz w:val="22"/>
                  <w:szCs w:val="22"/>
                </w:rPr>
                <w:t>https://www.youtube.com/watch?v=MOWDb2TBYDg</w:t>
              </w:r>
            </w:hyperlink>
            <w:r w:rsidR="00446E04">
              <w:t xml:space="preserve"> </w:t>
            </w:r>
            <w:r w:rsidR="00446E04">
              <w:rPr>
                <w:sz w:val="22"/>
                <w:szCs w:val="22"/>
              </w:rPr>
              <w:t>J</w:t>
            </w:r>
            <w:r>
              <w:rPr>
                <w:sz w:val="22"/>
                <w:szCs w:val="22"/>
              </w:rPr>
              <w:t xml:space="preserve">ust let them enjoy the song. Ask them what words they remember. Then, before you show it the second time, ask students to listen to the words and to remember as many as they can. </w:t>
            </w:r>
            <w:r w:rsidR="002D5FA6">
              <w:rPr>
                <w:sz w:val="22"/>
                <w:szCs w:val="22"/>
              </w:rPr>
              <w:t xml:space="preserve">(Play only part of the song.) </w:t>
            </w:r>
            <w:proofErr w:type="gramStart"/>
            <w:r>
              <w:rPr>
                <w:sz w:val="22"/>
                <w:szCs w:val="22"/>
              </w:rPr>
              <w:t>Afterwards</w:t>
            </w:r>
            <w:proofErr w:type="gramEnd"/>
            <w:r>
              <w:rPr>
                <w:sz w:val="22"/>
                <w:szCs w:val="22"/>
              </w:rPr>
              <w:t>, list the words they remember on the boa</w:t>
            </w:r>
            <w:r w:rsidR="004E448F">
              <w:rPr>
                <w:sz w:val="22"/>
                <w:szCs w:val="22"/>
              </w:rPr>
              <w:t>rd</w:t>
            </w:r>
            <w:r>
              <w:rPr>
                <w:sz w:val="22"/>
                <w:szCs w:val="22"/>
              </w:rPr>
              <w:t>.</w:t>
            </w:r>
          </w:p>
          <w:p w14:paraId="5783B59F" w14:textId="6378147D" w:rsidR="008F216E" w:rsidRDefault="00F974FC" w:rsidP="0024118C">
            <w:pPr>
              <w:numPr>
                <w:ilvl w:val="0"/>
                <w:numId w:val="1"/>
              </w:numPr>
              <w:rPr>
                <w:sz w:val="22"/>
                <w:szCs w:val="22"/>
              </w:rPr>
            </w:pPr>
            <w:r w:rsidRPr="002249F1">
              <w:rPr>
                <w:sz w:val="22"/>
                <w:szCs w:val="22"/>
              </w:rPr>
              <w:t xml:space="preserve">Ask: </w:t>
            </w:r>
            <w:r w:rsidR="00F0430A">
              <w:rPr>
                <w:sz w:val="22"/>
                <w:szCs w:val="22"/>
              </w:rPr>
              <w:t>When do you feel happy?</w:t>
            </w:r>
            <w:r w:rsidR="00A348B6">
              <w:rPr>
                <w:sz w:val="22"/>
                <w:szCs w:val="22"/>
              </w:rPr>
              <w:t xml:space="preserve"> (Take several answers.) How do you know? What does it feel like when you're happy? What do</w:t>
            </w:r>
            <w:r w:rsidR="00E63917">
              <w:rPr>
                <w:sz w:val="22"/>
                <w:szCs w:val="22"/>
              </w:rPr>
              <w:t xml:space="preserve"> you want to do when you're happy? </w:t>
            </w:r>
            <w:r w:rsidR="00562A40">
              <w:rPr>
                <w:sz w:val="22"/>
                <w:szCs w:val="22"/>
              </w:rPr>
              <w:t>What</w:t>
            </w:r>
            <w:r w:rsidR="009B5F25">
              <w:rPr>
                <w:sz w:val="22"/>
                <w:szCs w:val="22"/>
              </w:rPr>
              <w:t xml:space="preserve"> does the song say to do? (Clap along!)</w:t>
            </w:r>
          </w:p>
          <w:p w14:paraId="4B71D552" w14:textId="77777777" w:rsidR="00BD2C12" w:rsidRDefault="00BD2C12" w:rsidP="0024118C">
            <w:pPr>
              <w:numPr>
                <w:ilvl w:val="0"/>
                <w:numId w:val="1"/>
              </w:numPr>
              <w:rPr>
                <w:sz w:val="22"/>
                <w:szCs w:val="22"/>
              </w:rPr>
            </w:pPr>
            <w:r>
              <w:rPr>
                <w:sz w:val="22"/>
                <w:szCs w:val="22"/>
              </w:rPr>
              <w:t xml:space="preserve">Questions and answers: </w:t>
            </w:r>
            <w:r w:rsidR="00C7395D">
              <w:rPr>
                <w:sz w:val="22"/>
                <w:szCs w:val="22"/>
              </w:rPr>
              <w:t xml:space="preserve">The verb "to be" and happy: </w:t>
            </w:r>
          </w:p>
          <w:p w14:paraId="61BB2175" w14:textId="4FCDCA88" w:rsidR="00673D07" w:rsidRDefault="00C7395D" w:rsidP="00BD2C12">
            <w:pPr>
              <w:ind w:left="720"/>
              <w:rPr>
                <w:sz w:val="22"/>
                <w:szCs w:val="22"/>
              </w:rPr>
            </w:pPr>
            <w:bookmarkStart w:id="0" w:name="_Hlk18576388"/>
            <w:r>
              <w:rPr>
                <w:sz w:val="22"/>
                <w:szCs w:val="22"/>
              </w:rPr>
              <w:lastRenderedPageBreak/>
              <w:t xml:space="preserve">In the song it says, I'm happy. </w:t>
            </w:r>
            <w:r w:rsidR="0025012D">
              <w:rPr>
                <w:sz w:val="22"/>
                <w:szCs w:val="22"/>
              </w:rPr>
              <w:t xml:space="preserve"> </w:t>
            </w:r>
            <w:r w:rsidR="009403FE">
              <w:rPr>
                <w:sz w:val="22"/>
                <w:szCs w:val="22"/>
              </w:rPr>
              <w:t xml:space="preserve">(You will need to explain that I'm = I am.) </w:t>
            </w:r>
            <w:r w:rsidR="0025012D">
              <w:rPr>
                <w:sz w:val="22"/>
                <w:szCs w:val="22"/>
              </w:rPr>
              <w:t>Ask a student</w:t>
            </w:r>
            <w:r w:rsidR="002D5FA6">
              <w:rPr>
                <w:sz w:val="22"/>
                <w:szCs w:val="22"/>
              </w:rPr>
              <w:t xml:space="preserve"> and continue around the room until each student is asked and answers in a complete sentence</w:t>
            </w:r>
            <w:r w:rsidR="0025012D">
              <w:rPr>
                <w:sz w:val="22"/>
                <w:szCs w:val="22"/>
              </w:rPr>
              <w:t xml:space="preserve">: Are you happy? </w:t>
            </w:r>
            <w:r w:rsidR="005177BF">
              <w:rPr>
                <w:sz w:val="22"/>
                <w:szCs w:val="22"/>
              </w:rPr>
              <w:t xml:space="preserve">He/she should answer: "Yes, I'm happy, or No, I'm not happy." </w:t>
            </w:r>
          </w:p>
          <w:p w14:paraId="727CDE17" w14:textId="77777777" w:rsidR="00A75340" w:rsidRDefault="00A75340" w:rsidP="00A75340">
            <w:pPr>
              <w:numPr>
                <w:ilvl w:val="0"/>
                <w:numId w:val="1"/>
              </w:numPr>
              <w:rPr>
                <w:sz w:val="22"/>
                <w:szCs w:val="22"/>
              </w:rPr>
            </w:pPr>
            <w:bookmarkStart w:id="1" w:name="_Hlk18576567"/>
            <w:bookmarkEnd w:id="0"/>
            <w:r>
              <w:rPr>
                <w:sz w:val="22"/>
                <w:szCs w:val="22"/>
              </w:rPr>
              <w:t xml:space="preserve">Teach JUST the chorus of the song. (Teach one line at a time – you can sing it first, or just play one line, and then have the students repeat after you or </w:t>
            </w:r>
            <w:proofErr w:type="spellStart"/>
            <w:r>
              <w:rPr>
                <w:sz w:val="22"/>
                <w:szCs w:val="22"/>
              </w:rPr>
              <w:t>youtube</w:t>
            </w:r>
            <w:proofErr w:type="spellEnd"/>
            <w:r>
              <w:rPr>
                <w:sz w:val="22"/>
                <w:szCs w:val="22"/>
              </w:rPr>
              <w:t>. Then have them sing two lines all the way through. Then learn the 3</w:t>
            </w:r>
            <w:r w:rsidRPr="00C51D28">
              <w:rPr>
                <w:sz w:val="22"/>
                <w:szCs w:val="22"/>
                <w:vertAlign w:val="superscript"/>
              </w:rPr>
              <w:t>rd</w:t>
            </w:r>
            <w:r>
              <w:rPr>
                <w:sz w:val="22"/>
                <w:szCs w:val="22"/>
              </w:rPr>
              <w:t xml:space="preserve"> and 4</w:t>
            </w:r>
            <w:r w:rsidRPr="00C51D28">
              <w:rPr>
                <w:sz w:val="22"/>
                <w:szCs w:val="22"/>
                <w:vertAlign w:val="superscript"/>
              </w:rPr>
              <w:t>th</w:t>
            </w:r>
            <w:r>
              <w:rPr>
                <w:sz w:val="22"/>
                <w:szCs w:val="22"/>
              </w:rPr>
              <w:t xml:space="preserve"> lines, and have the students sing those. Then try all 4 lines together, slowly.)</w:t>
            </w:r>
          </w:p>
          <w:p w14:paraId="2ADC5308" w14:textId="219D080E" w:rsidR="00F70ACC" w:rsidRDefault="00F70ACC" w:rsidP="00F70ACC">
            <w:pPr>
              <w:numPr>
                <w:ilvl w:val="0"/>
                <w:numId w:val="1"/>
              </w:numPr>
              <w:rPr>
                <w:sz w:val="22"/>
                <w:szCs w:val="22"/>
              </w:rPr>
            </w:pPr>
            <w:bookmarkStart w:id="2" w:name="_Hlk18577080"/>
            <w:bookmarkEnd w:id="1"/>
            <w:r w:rsidRPr="00DA57D2">
              <w:rPr>
                <w:sz w:val="22"/>
                <w:szCs w:val="22"/>
              </w:rPr>
              <w:t>Exercises</w:t>
            </w:r>
            <w:r w:rsidR="002D5FA6">
              <w:rPr>
                <w:sz w:val="22"/>
                <w:szCs w:val="22"/>
              </w:rPr>
              <w:t xml:space="preserve"> and games</w:t>
            </w:r>
            <w:r>
              <w:rPr>
                <w:sz w:val="22"/>
                <w:szCs w:val="22"/>
              </w:rPr>
              <w:t xml:space="preserve"> – </w:t>
            </w:r>
            <w:r w:rsidR="00ED4343">
              <w:rPr>
                <w:sz w:val="22"/>
                <w:szCs w:val="22"/>
              </w:rPr>
              <w:t>(Choose two of these options)</w:t>
            </w:r>
          </w:p>
          <w:p w14:paraId="1419EAA3" w14:textId="77777777" w:rsidR="002D5FA6" w:rsidRDefault="00DC7007" w:rsidP="002D5FA6">
            <w:pPr>
              <w:pStyle w:val="ab"/>
              <w:numPr>
                <w:ilvl w:val="0"/>
                <w:numId w:val="4"/>
              </w:numPr>
              <w:rPr>
                <w:sz w:val="22"/>
                <w:szCs w:val="22"/>
              </w:rPr>
            </w:pPr>
            <w:r w:rsidRPr="002D5FA6">
              <w:rPr>
                <w:sz w:val="22"/>
                <w:szCs w:val="22"/>
              </w:rPr>
              <w:t>Underline every time you see the word "happy" in</w:t>
            </w:r>
            <w:r w:rsidR="00CF49C9" w:rsidRPr="002D5FA6">
              <w:rPr>
                <w:sz w:val="22"/>
                <w:szCs w:val="22"/>
              </w:rPr>
              <w:t xml:space="preserve"> the song</w:t>
            </w:r>
            <w:r w:rsidR="00862888" w:rsidRPr="002D5FA6">
              <w:rPr>
                <w:sz w:val="22"/>
                <w:szCs w:val="22"/>
              </w:rPr>
              <w:t>.</w:t>
            </w:r>
            <w:r w:rsidR="00CF49C9" w:rsidRPr="002D5FA6">
              <w:rPr>
                <w:sz w:val="22"/>
                <w:szCs w:val="22"/>
              </w:rPr>
              <w:t xml:space="preserve"> </w:t>
            </w:r>
            <w:r w:rsidRPr="002D5FA6">
              <w:rPr>
                <w:sz w:val="22"/>
                <w:szCs w:val="22"/>
              </w:rPr>
              <w:t xml:space="preserve">How many times does </w:t>
            </w:r>
            <w:r w:rsidR="000B715E" w:rsidRPr="002D5FA6">
              <w:rPr>
                <w:sz w:val="22"/>
                <w:szCs w:val="22"/>
              </w:rPr>
              <w:t>it appear</w:t>
            </w:r>
            <w:r w:rsidR="00F23A86" w:rsidRPr="002D5FA6">
              <w:rPr>
                <w:sz w:val="22"/>
                <w:szCs w:val="22"/>
              </w:rPr>
              <w:t>?</w:t>
            </w:r>
          </w:p>
          <w:p w14:paraId="6E92592F" w14:textId="77777777" w:rsidR="002D5FA6" w:rsidRDefault="006917A9" w:rsidP="002D5FA6">
            <w:pPr>
              <w:pStyle w:val="ab"/>
              <w:numPr>
                <w:ilvl w:val="0"/>
                <w:numId w:val="4"/>
              </w:numPr>
              <w:rPr>
                <w:sz w:val="22"/>
                <w:szCs w:val="22"/>
              </w:rPr>
            </w:pPr>
            <w:r w:rsidRPr="002D5FA6">
              <w:rPr>
                <w:sz w:val="22"/>
                <w:szCs w:val="22"/>
              </w:rPr>
              <w:t xml:space="preserve">There is a word that looks very similar </w:t>
            </w:r>
            <w:r w:rsidR="00F23A86" w:rsidRPr="002D5FA6">
              <w:rPr>
                <w:sz w:val="22"/>
                <w:szCs w:val="22"/>
              </w:rPr>
              <w:t xml:space="preserve">to the word </w:t>
            </w:r>
            <w:r w:rsidR="002A350E" w:rsidRPr="002D5FA6">
              <w:rPr>
                <w:sz w:val="22"/>
                <w:szCs w:val="22"/>
              </w:rPr>
              <w:t>"</w:t>
            </w:r>
            <w:r w:rsidR="00F23A86" w:rsidRPr="002D5FA6">
              <w:rPr>
                <w:sz w:val="22"/>
                <w:szCs w:val="22"/>
              </w:rPr>
              <w:t>happy</w:t>
            </w:r>
            <w:r w:rsidR="002A350E" w:rsidRPr="002D5FA6">
              <w:rPr>
                <w:sz w:val="22"/>
                <w:szCs w:val="22"/>
              </w:rPr>
              <w:t xml:space="preserve">." </w:t>
            </w:r>
            <w:r w:rsidRPr="002D5FA6">
              <w:rPr>
                <w:sz w:val="22"/>
                <w:szCs w:val="22"/>
              </w:rPr>
              <w:t xml:space="preserve">Circle every time it appears in the song. </w:t>
            </w:r>
            <w:r w:rsidR="002A350E" w:rsidRPr="002D5FA6">
              <w:rPr>
                <w:sz w:val="22"/>
                <w:szCs w:val="22"/>
              </w:rPr>
              <w:t xml:space="preserve">What </w:t>
            </w:r>
            <w:r w:rsidRPr="002D5FA6">
              <w:rPr>
                <w:sz w:val="22"/>
                <w:szCs w:val="22"/>
              </w:rPr>
              <w:t xml:space="preserve">is the word, and how many times </w:t>
            </w:r>
            <w:r w:rsidR="002A350E" w:rsidRPr="002D5FA6">
              <w:rPr>
                <w:sz w:val="22"/>
                <w:szCs w:val="22"/>
              </w:rPr>
              <w:t>does</w:t>
            </w:r>
            <w:r w:rsidR="00271556" w:rsidRPr="002D5FA6">
              <w:rPr>
                <w:sz w:val="22"/>
                <w:szCs w:val="22"/>
              </w:rPr>
              <w:t xml:space="preserve"> it appear? What does it mean?</w:t>
            </w:r>
          </w:p>
          <w:p w14:paraId="616A1CD1" w14:textId="05A6E456" w:rsidR="00F70ACC" w:rsidRPr="002D5FA6" w:rsidRDefault="00F70ACC" w:rsidP="002D5FA6">
            <w:pPr>
              <w:pStyle w:val="ab"/>
              <w:numPr>
                <w:ilvl w:val="0"/>
                <w:numId w:val="4"/>
              </w:numPr>
              <w:rPr>
                <w:sz w:val="22"/>
                <w:szCs w:val="22"/>
              </w:rPr>
            </w:pPr>
            <w:r w:rsidRPr="002D5FA6">
              <w:rPr>
                <w:sz w:val="22"/>
                <w:szCs w:val="22"/>
              </w:rPr>
              <w:t>Game</w:t>
            </w:r>
            <w:r w:rsidR="00F04CB1" w:rsidRPr="002D5FA6">
              <w:rPr>
                <w:sz w:val="22"/>
                <w:szCs w:val="22"/>
              </w:rPr>
              <w:t xml:space="preserve"> – </w:t>
            </w:r>
            <w:r w:rsidR="00946562" w:rsidRPr="002D5FA6">
              <w:rPr>
                <w:sz w:val="22"/>
                <w:szCs w:val="22"/>
              </w:rPr>
              <w:t>Bingo</w:t>
            </w:r>
            <w:r w:rsidR="00A549DB" w:rsidRPr="002D5FA6">
              <w:rPr>
                <w:sz w:val="22"/>
                <w:szCs w:val="22"/>
              </w:rPr>
              <w:t xml:space="preserve"> – Create a </w:t>
            </w:r>
            <w:r w:rsidR="00946562" w:rsidRPr="002D5FA6">
              <w:rPr>
                <w:sz w:val="22"/>
                <w:szCs w:val="22"/>
              </w:rPr>
              <w:t>Bingo game</w:t>
            </w:r>
            <w:r w:rsidR="00A549DB" w:rsidRPr="002D5FA6">
              <w:rPr>
                <w:sz w:val="22"/>
                <w:szCs w:val="22"/>
              </w:rPr>
              <w:t xml:space="preserve"> with the following words</w:t>
            </w:r>
            <w:r w:rsidR="00B2136B" w:rsidRPr="002D5FA6">
              <w:rPr>
                <w:sz w:val="22"/>
                <w:szCs w:val="22"/>
              </w:rPr>
              <w:t xml:space="preserve"> and word chunks</w:t>
            </w:r>
            <w:r w:rsidR="00A549DB" w:rsidRPr="002D5FA6">
              <w:rPr>
                <w:sz w:val="22"/>
                <w:szCs w:val="22"/>
              </w:rPr>
              <w:t>:</w:t>
            </w:r>
          </w:p>
          <w:p w14:paraId="2392A075" w14:textId="65F9DD81" w:rsidR="00A549DB" w:rsidRDefault="00F16744" w:rsidP="00A549DB">
            <w:pPr>
              <w:pStyle w:val="ab"/>
              <w:rPr>
                <w:sz w:val="22"/>
                <w:szCs w:val="22"/>
              </w:rPr>
            </w:pPr>
            <w:r>
              <w:rPr>
                <w:sz w:val="22"/>
                <w:szCs w:val="22"/>
              </w:rPr>
              <w:t>I'm happy</w:t>
            </w:r>
            <w:r>
              <w:rPr>
                <w:color w:val="000000"/>
                <w:sz w:val="22"/>
                <w:szCs w:val="22"/>
              </w:rPr>
              <w:t xml:space="preserve"> </w:t>
            </w:r>
            <w:r w:rsidR="007D48F5">
              <w:rPr>
                <w:color w:val="000000"/>
                <w:sz w:val="22"/>
                <w:szCs w:val="22"/>
              </w:rPr>
              <w:t xml:space="preserve">        e</w:t>
            </w:r>
            <w:r>
              <w:rPr>
                <w:color w:val="000000"/>
                <w:sz w:val="22"/>
                <w:szCs w:val="22"/>
              </w:rPr>
              <w:t>xcited</w:t>
            </w:r>
            <w:r w:rsidR="008E46A0">
              <w:rPr>
                <w:sz w:val="22"/>
                <w:szCs w:val="22"/>
              </w:rPr>
              <w:t xml:space="preserve">          </w:t>
            </w:r>
            <w:r w:rsidR="008E46A0">
              <w:rPr>
                <w:color w:val="000000"/>
                <w:sz w:val="22"/>
                <w:szCs w:val="22"/>
              </w:rPr>
              <w:t xml:space="preserve">bring me down </w:t>
            </w:r>
            <w:r w:rsidR="00FD4DB9">
              <w:rPr>
                <w:sz w:val="22"/>
                <w:szCs w:val="22"/>
              </w:rPr>
              <w:t xml:space="preserve">          room without a roof</w:t>
            </w:r>
          </w:p>
          <w:p w14:paraId="2F757FF7" w14:textId="3E47C708" w:rsidR="00F16744" w:rsidRDefault="007D48F5" w:rsidP="00A549DB">
            <w:pPr>
              <w:pStyle w:val="ab"/>
              <w:rPr>
                <w:sz w:val="22"/>
                <w:szCs w:val="22"/>
              </w:rPr>
            </w:pPr>
            <w:r>
              <w:rPr>
                <w:sz w:val="22"/>
                <w:szCs w:val="22"/>
              </w:rPr>
              <w:t>c</w:t>
            </w:r>
            <w:r w:rsidR="00F16744">
              <w:rPr>
                <w:sz w:val="22"/>
                <w:szCs w:val="22"/>
              </w:rPr>
              <w:t>lap along</w:t>
            </w:r>
            <w:r>
              <w:rPr>
                <w:sz w:val="22"/>
                <w:szCs w:val="22"/>
              </w:rPr>
              <w:t xml:space="preserve">          loved</w:t>
            </w:r>
            <w:r w:rsidR="000E269B">
              <w:rPr>
                <w:sz w:val="22"/>
                <w:szCs w:val="22"/>
              </w:rPr>
              <w:t xml:space="preserve">              </w:t>
            </w:r>
            <w:r w:rsidR="000E269B">
              <w:rPr>
                <w:color w:val="000000"/>
                <w:sz w:val="22"/>
                <w:szCs w:val="22"/>
              </w:rPr>
              <w:t xml:space="preserve">what you </w:t>
            </w:r>
            <w:proofErr w:type="spellStart"/>
            <w:r w:rsidR="000E269B">
              <w:rPr>
                <w:color w:val="000000"/>
                <w:sz w:val="22"/>
                <w:szCs w:val="22"/>
              </w:rPr>
              <w:t>wanna</w:t>
            </w:r>
            <w:proofErr w:type="spellEnd"/>
            <w:r w:rsidR="000E269B">
              <w:rPr>
                <w:color w:val="000000"/>
                <w:sz w:val="22"/>
                <w:szCs w:val="22"/>
              </w:rPr>
              <w:t xml:space="preserve"> do</w:t>
            </w:r>
            <w:r w:rsidR="00FD4DB9">
              <w:rPr>
                <w:color w:val="000000"/>
                <w:sz w:val="22"/>
                <w:szCs w:val="22"/>
              </w:rPr>
              <w:t xml:space="preserve">    truth</w:t>
            </w:r>
          </w:p>
          <w:p w14:paraId="612CD435" w14:textId="06880A69" w:rsidR="00F16744" w:rsidRDefault="007D48F5" w:rsidP="00A549DB">
            <w:pPr>
              <w:pStyle w:val="ab"/>
              <w:rPr>
                <w:color w:val="000000"/>
                <w:sz w:val="22"/>
                <w:szCs w:val="22"/>
              </w:rPr>
            </w:pPr>
            <w:r>
              <w:rPr>
                <w:color w:val="000000"/>
                <w:sz w:val="22"/>
                <w:szCs w:val="22"/>
              </w:rPr>
              <w:t>s</w:t>
            </w:r>
            <w:r w:rsidR="00F16744">
              <w:rPr>
                <w:color w:val="000000"/>
                <w:sz w:val="22"/>
                <w:szCs w:val="22"/>
              </w:rPr>
              <w:t xml:space="preserve">ad </w:t>
            </w:r>
            <w:r>
              <w:rPr>
                <w:color w:val="000000"/>
                <w:sz w:val="22"/>
                <w:szCs w:val="22"/>
              </w:rPr>
              <w:t xml:space="preserve">                   afraid</w:t>
            </w:r>
            <w:r w:rsidR="000E269B">
              <w:rPr>
                <w:color w:val="000000"/>
                <w:sz w:val="22"/>
                <w:szCs w:val="22"/>
              </w:rPr>
              <w:t xml:space="preserve">            by the way</w:t>
            </w:r>
            <w:r w:rsidR="00FD4DB9">
              <w:rPr>
                <w:color w:val="000000"/>
                <w:sz w:val="22"/>
                <w:szCs w:val="22"/>
              </w:rPr>
              <w:t xml:space="preserve">                </w:t>
            </w:r>
            <w:r w:rsidR="00A1080D">
              <w:rPr>
                <w:color w:val="000000"/>
                <w:sz w:val="22"/>
                <w:szCs w:val="22"/>
              </w:rPr>
              <w:t>happiness</w:t>
            </w:r>
          </w:p>
          <w:p w14:paraId="71617DCD" w14:textId="231C1E22" w:rsidR="00F16744" w:rsidRDefault="00FD4DB9" w:rsidP="00A549DB">
            <w:pPr>
              <w:pStyle w:val="ab"/>
              <w:rPr>
                <w:sz w:val="22"/>
                <w:szCs w:val="22"/>
              </w:rPr>
            </w:pPr>
            <w:r>
              <w:rPr>
                <w:color w:val="000000"/>
                <w:sz w:val="22"/>
                <w:szCs w:val="22"/>
              </w:rPr>
              <w:t>a</w:t>
            </w:r>
            <w:r w:rsidR="00F16744">
              <w:rPr>
                <w:color w:val="000000"/>
                <w:sz w:val="22"/>
                <w:szCs w:val="22"/>
              </w:rPr>
              <w:t>ngry</w:t>
            </w:r>
            <w:r w:rsidR="008E46A0">
              <w:rPr>
                <w:color w:val="000000"/>
                <w:sz w:val="22"/>
                <w:szCs w:val="22"/>
              </w:rPr>
              <w:t xml:space="preserve">                </w:t>
            </w:r>
            <w:r w:rsidR="00F16744">
              <w:rPr>
                <w:color w:val="000000"/>
                <w:sz w:val="22"/>
                <w:szCs w:val="22"/>
              </w:rPr>
              <w:t>surprised</w:t>
            </w:r>
            <w:r w:rsidR="007B5936">
              <w:rPr>
                <w:sz w:val="22"/>
                <w:szCs w:val="22"/>
              </w:rPr>
              <w:t xml:space="preserve">       give me</w:t>
            </w:r>
          </w:p>
          <w:p w14:paraId="08BCC84F" w14:textId="4D5D3CE4" w:rsidR="00946562" w:rsidRDefault="00946562" w:rsidP="00A549DB">
            <w:pPr>
              <w:pStyle w:val="ab"/>
              <w:rPr>
                <w:sz w:val="22"/>
                <w:szCs w:val="22"/>
              </w:rPr>
            </w:pPr>
          </w:p>
          <w:p w14:paraId="4543ADD6" w14:textId="77777777" w:rsidR="008F216E" w:rsidRDefault="00946562" w:rsidP="002D5FA6">
            <w:pPr>
              <w:ind w:left="720"/>
              <w:rPr>
                <w:sz w:val="22"/>
                <w:szCs w:val="22"/>
              </w:rPr>
            </w:pPr>
            <w:r>
              <w:rPr>
                <w:sz w:val="22"/>
                <w:szCs w:val="22"/>
              </w:rPr>
              <w:t xml:space="preserve">Here's a website that will </w:t>
            </w:r>
            <w:r w:rsidR="00117C95">
              <w:rPr>
                <w:sz w:val="22"/>
                <w:szCs w:val="22"/>
              </w:rPr>
              <w:t>create Bingo cards</w:t>
            </w:r>
            <w:r>
              <w:rPr>
                <w:sz w:val="22"/>
                <w:szCs w:val="22"/>
              </w:rPr>
              <w:t xml:space="preserve"> for free! </w:t>
            </w:r>
            <w:hyperlink r:id="rId12" w:history="1">
              <w:r w:rsidR="002F27AC">
                <w:rPr>
                  <w:rStyle w:val="Hyperlink"/>
                </w:rPr>
                <w:t>https://myfreebingocards.com</w:t>
              </w:r>
            </w:hyperlink>
          </w:p>
          <w:p w14:paraId="2429F345" w14:textId="77777777" w:rsidR="004423D5" w:rsidRDefault="004423D5" w:rsidP="004423D5">
            <w:pPr>
              <w:pStyle w:val="ab"/>
              <w:numPr>
                <w:ilvl w:val="0"/>
                <w:numId w:val="4"/>
              </w:numPr>
              <w:rPr>
                <w:sz w:val="22"/>
                <w:szCs w:val="22"/>
              </w:rPr>
            </w:pPr>
            <w:r>
              <w:rPr>
                <w:sz w:val="22"/>
                <w:szCs w:val="22"/>
              </w:rPr>
              <w:t>Game – Word search – Create a word search with the following words:</w:t>
            </w:r>
          </w:p>
          <w:p w14:paraId="000DEA80" w14:textId="62B09904" w:rsidR="004423D5" w:rsidRDefault="004423D5" w:rsidP="004423D5">
            <w:pPr>
              <w:pStyle w:val="ab"/>
              <w:rPr>
                <w:sz w:val="22"/>
                <w:szCs w:val="22"/>
              </w:rPr>
            </w:pPr>
            <w:r>
              <w:rPr>
                <w:sz w:val="22"/>
                <w:szCs w:val="22"/>
              </w:rPr>
              <w:t>happy          excited        down</w:t>
            </w:r>
          </w:p>
          <w:p w14:paraId="4D09EE5B" w14:textId="481A1249" w:rsidR="004423D5" w:rsidRDefault="004423D5" w:rsidP="004423D5">
            <w:pPr>
              <w:pStyle w:val="ab"/>
              <w:rPr>
                <w:sz w:val="22"/>
                <w:szCs w:val="22"/>
              </w:rPr>
            </w:pPr>
            <w:r>
              <w:rPr>
                <w:sz w:val="22"/>
                <w:szCs w:val="22"/>
              </w:rPr>
              <w:t>happiness    loved            bad</w:t>
            </w:r>
          </w:p>
          <w:p w14:paraId="7EF9412C" w14:textId="70135070" w:rsidR="004423D5" w:rsidRDefault="004423D5" w:rsidP="004423D5">
            <w:pPr>
              <w:pStyle w:val="ab"/>
              <w:rPr>
                <w:sz w:val="22"/>
                <w:szCs w:val="22"/>
              </w:rPr>
            </w:pPr>
            <w:r>
              <w:rPr>
                <w:sz w:val="22"/>
                <w:szCs w:val="22"/>
              </w:rPr>
              <w:t>sad              afraid          truth</w:t>
            </w:r>
          </w:p>
          <w:p w14:paraId="074E68B4" w14:textId="46001061" w:rsidR="004423D5" w:rsidRDefault="004423D5" w:rsidP="004423D5">
            <w:pPr>
              <w:pStyle w:val="ab"/>
              <w:rPr>
                <w:sz w:val="22"/>
                <w:szCs w:val="22"/>
              </w:rPr>
            </w:pPr>
            <w:r>
              <w:rPr>
                <w:sz w:val="22"/>
                <w:szCs w:val="22"/>
              </w:rPr>
              <w:t>clap             surprised     roof</w:t>
            </w:r>
          </w:p>
          <w:bookmarkEnd w:id="2"/>
          <w:p w14:paraId="7A177574" w14:textId="77B30EB0" w:rsidR="004423D5" w:rsidRPr="004423D5" w:rsidRDefault="00AD26DB" w:rsidP="004423D5">
            <w:pPr>
              <w:pStyle w:val="ab"/>
              <w:rPr>
                <w:sz w:val="22"/>
                <w:szCs w:val="22"/>
              </w:rPr>
            </w:pPr>
            <w:r>
              <w:t xml:space="preserve">To create a word search: </w:t>
            </w:r>
            <w:bookmarkStart w:id="3" w:name="_GoBack"/>
            <w:bookmarkEnd w:id="3"/>
            <w:r w:rsidR="000F7E3E">
              <w:fldChar w:fldCharType="begin"/>
            </w:r>
            <w:r w:rsidR="000F7E3E">
              <w:instrText xml:space="preserve"> HYPERLINK "</w:instrText>
            </w:r>
            <w:r w:rsidR="000F7E3E" w:rsidRPr="000F7E3E">
              <w:instrText>https://www.superteacherworksheets.com</w:instrText>
            </w:r>
            <w:r w:rsidR="000F7E3E">
              <w:instrText xml:space="preserve">" </w:instrText>
            </w:r>
            <w:r w:rsidR="000F7E3E">
              <w:fldChar w:fldCharType="separate"/>
            </w:r>
            <w:r w:rsidR="000F7E3E" w:rsidRPr="009A7444">
              <w:rPr>
                <w:rStyle w:val="Hyperlink"/>
              </w:rPr>
              <w:t>https://www.superteacherworksheets.com</w:t>
            </w:r>
            <w:r w:rsidR="000F7E3E">
              <w:fldChar w:fldCharType="end"/>
            </w:r>
          </w:p>
        </w:tc>
        <w:tc>
          <w:tcPr>
            <w:tcW w:w="1142" w:type="dxa"/>
            <w:gridSpan w:val="2"/>
            <w:tcBorders>
              <w:bottom w:val="single" w:sz="4" w:space="0" w:color="auto"/>
            </w:tcBorders>
            <w:shd w:val="clear" w:color="auto" w:fill="auto"/>
          </w:tcPr>
          <w:p w14:paraId="7101DA33" w14:textId="77777777" w:rsidR="00AD0F19" w:rsidRPr="00DA57D2" w:rsidRDefault="00AD0F19" w:rsidP="008F216E">
            <w:pPr>
              <w:jc w:val="right"/>
              <w:rPr>
                <w:color w:val="000000"/>
                <w:sz w:val="22"/>
                <w:szCs w:val="22"/>
              </w:rPr>
            </w:pPr>
          </w:p>
          <w:p w14:paraId="6F1CC87E" w14:textId="77777777" w:rsidR="00AD0F19" w:rsidRPr="00DA57D2" w:rsidRDefault="00AD0F19" w:rsidP="008F216E">
            <w:pPr>
              <w:jc w:val="right"/>
              <w:rPr>
                <w:color w:val="000000"/>
                <w:sz w:val="22"/>
                <w:szCs w:val="22"/>
              </w:rPr>
            </w:pPr>
            <w:r w:rsidRPr="00DA57D2">
              <w:rPr>
                <w:color w:val="000000"/>
                <w:sz w:val="22"/>
                <w:szCs w:val="22"/>
              </w:rPr>
              <w:t>10 min</w:t>
            </w:r>
          </w:p>
          <w:p w14:paraId="3E446E41" w14:textId="7B2B9534" w:rsidR="00AD0F19" w:rsidRDefault="00AD0F19" w:rsidP="008F216E">
            <w:pPr>
              <w:jc w:val="right"/>
              <w:rPr>
                <w:color w:val="000000"/>
                <w:sz w:val="22"/>
                <w:szCs w:val="22"/>
              </w:rPr>
            </w:pPr>
          </w:p>
          <w:p w14:paraId="5207DBC2" w14:textId="128682A9" w:rsidR="00F233EB" w:rsidRDefault="00F233EB" w:rsidP="008F216E">
            <w:pPr>
              <w:jc w:val="right"/>
              <w:rPr>
                <w:color w:val="000000"/>
                <w:sz w:val="22"/>
                <w:szCs w:val="22"/>
              </w:rPr>
            </w:pPr>
          </w:p>
          <w:p w14:paraId="4D4F576C" w14:textId="77D9B5C1" w:rsidR="00F233EB" w:rsidRDefault="00F233EB" w:rsidP="008F216E">
            <w:pPr>
              <w:jc w:val="right"/>
              <w:rPr>
                <w:color w:val="000000"/>
                <w:sz w:val="22"/>
                <w:szCs w:val="22"/>
              </w:rPr>
            </w:pPr>
          </w:p>
          <w:p w14:paraId="761EA00D" w14:textId="0FEF0524" w:rsidR="00F233EB" w:rsidRDefault="00F233EB" w:rsidP="008F216E">
            <w:pPr>
              <w:jc w:val="right"/>
              <w:rPr>
                <w:color w:val="000000"/>
                <w:sz w:val="22"/>
                <w:szCs w:val="22"/>
              </w:rPr>
            </w:pPr>
          </w:p>
          <w:p w14:paraId="5FA4F7A4" w14:textId="0C97AE61" w:rsidR="00F233EB" w:rsidRDefault="00F233EB" w:rsidP="008F216E">
            <w:pPr>
              <w:jc w:val="right"/>
              <w:rPr>
                <w:color w:val="000000"/>
                <w:sz w:val="22"/>
                <w:szCs w:val="22"/>
              </w:rPr>
            </w:pPr>
          </w:p>
          <w:p w14:paraId="168435E1" w14:textId="77777777" w:rsidR="00AD0F19" w:rsidRDefault="00F124DD" w:rsidP="008F216E">
            <w:pPr>
              <w:jc w:val="right"/>
              <w:rPr>
                <w:color w:val="000000"/>
                <w:sz w:val="22"/>
                <w:szCs w:val="22"/>
              </w:rPr>
            </w:pPr>
            <w:r>
              <w:rPr>
                <w:color w:val="000000"/>
                <w:sz w:val="22"/>
                <w:szCs w:val="22"/>
                <w:lang w:bidi="he-IL"/>
              </w:rPr>
              <w:t>5</w:t>
            </w:r>
            <w:r w:rsidR="00AD0F19" w:rsidRPr="00DA57D2">
              <w:rPr>
                <w:color w:val="000000"/>
                <w:sz w:val="22"/>
                <w:szCs w:val="22"/>
              </w:rPr>
              <w:t xml:space="preserve"> min</w:t>
            </w:r>
          </w:p>
          <w:p w14:paraId="5D1A199D" w14:textId="77777777" w:rsidR="00F124DD" w:rsidRDefault="00F124DD" w:rsidP="008F216E">
            <w:pPr>
              <w:jc w:val="right"/>
              <w:rPr>
                <w:color w:val="000000"/>
                <w:sz w:val="22"/>
                <w:szCs w:val="22"/>
              </w:rPr>
            </w:pPr>
          </w:p>
          <w:p w14:paraId="648EED6A" w14:textId="0F6E84A5" w:rsidR="00F124DD" w:rsidRDefault="00F124DD" w:rsidP="008F216E">
            <w:pPr>
              <w:jc w:val="right"/>
              <w:rPr>
                <w:color w:val="000000"/>
                <w:sz w:val="22"/>
                <w:szCs w:val="22"/>
              </w:rPr>
            </w:pPr>
          </w:p>
          <w:p w14:paraId="1DE35A87" w14:textId="3614A371" w:rsidR="002D5FA6" w:rsidRDefault="002D5FA6" w:rsidP="008F216E">
            <w:pPr>
              <w:jc w:val="right"/>
              <w:rPr>
                <w:color w:val="000000"/>
                <w:sz w:val="22"/>
                <w:szCs w:val="22"/>
              </w:rPr>
            </w:pPr>
          </w:p>
          <w:p w14:paraId="50CEFAF2" w14:textId="77777777" w:rsidR="002D5FA6" w:rsidRDefault="002D5FA6" w:rsidP="008F216E">
            <w:pPr>
              <w:jc w:val="right"/>
              <w:rPr>
                <w:color w:val="000000"/>
                <w:sz w:val="22"/>
                <w:szCs w:val="22"/>
              </w:rPr>
            </w:pPr>
          </w:p>
          <w:p w14:paraId="2BF31D39" w14:textId="6161ADAB" w:rsidR="00380110" w:rsidRDefault="00380110" w:rsidP="008F216E">
            <w:pPr>
              <w:jc w:val="right"/>
              <w:rPr>
                <w:color w:val="000000"/>
                <w:sz w:val="22"/>
                <w:szCs w:val="22"/>
              </w:rPr>
            </w:pPr>
          </w:p>
          <w:p w14:paraId="7B506D7B" w14:textId="77777777" w:rsidR="002D5FA6" w:rsidRDefault="002D5FA6" w:rsidP="008F216E">
            <w:pPr>
              <w:jc w:val="right"/>
              <w:rPr>
                <w:color w:val="000000"/>
                <w:sz w:val="22"/>
                <w:szCs w:val="22"/>
              </w:rPr>
            </w:pPr>
          </w:p>
          <w:p w14:paraId="3E0FFC4B" w14:textId="77777777" w:rsidR="00380110" w:rsidRDefault="00380110" w:rsidP="008F216E">
            <w:pPr>
              <w:jc w:val="right"/>
              <w:rPr>
                <w:color w:val="000000"/>
                <w:sz w:val="22"/>
                <w:szCs w:val="22"/>
              </w:rPr>
            </w:pPr>
          </w:p>
          <w:p w14:paraId="11381BA7" w14:textId="77777777" w:rsidR="00380110" w:rsidRDefault="00380110" w:rsidP="008F216E">
            <w:pPr>
              <w:jc w:val="right"/>
              <w:rPr>
                <w:color w:val="000000"/>
                <w:sz w:val="22"/>
                <w:szCs w:val="22"/>
              </w:rPr>
            </w:pPr>
          </w:p>
          <w:p w14:paraId="2DDA57C4" w14:textId="260DBB52" w:rsidR="00380110" w:rsidRDefault="002D5FA6" w:rsidP="00380110">
            <w:pPr>
              <w:jc w:val="right"/>
              <w:rPr>
                <w:color w:val="000000"/>
                <w:sz w:val="22"/>
                <w:szCs w:val="22"/>
              </w:rPr>
            </w:pPr>
            <w:r>
              <w:rPr>
                <w:color w:val="000000"/>
                <w:sz w:val="22"/>
                <w:szCs w:val="22"/>
              </w:rPr>
              <w:t>5</w:t>
            </w:r>
            <w:r w:rsidR="00380110">
              <w:rPr>
                <w:color w:val="000000"/>
                <w:sz w:val="22"/>
                <w:szCs w:val="22"/>
              </w:rPr>
              <w:t xml:space="preserve"> min</w:t>
            </w:r>
          </w:p>
          <w:p w14:paraId="58D52F0F" w14:textId="77777777" w:rsidR="002F27AC" w:rsidRDefault="002F27AC" w:rsidP="00380110">
            <w:pPr>
              <w:jc w:val="right"/>
              <w:rPr>
                <w:color w:val="000000"/>
                <w:sz w:val="22"/>
                <w:szCs w:val="22"/>
              </w:rPr>
            </w:pPr>
          </w:p>
          <w:p w14:paraId="60ED59A0" w14:textId="77777777" w:rsidR="002F27AC" w:rsidRDefault="002F27AC" w:rsidP="00380110">
            <w:pPr>
              <w:jc w:val="right"/>
              <w:rPr>
                <w:color w:val="000000"/>
                <w:sz w:val="22"/>
                <w:szCs w:val="22"/>
              </w:rPr>
            </w:pPr>
          </w:p>
          <w:p w14:paraId="2BC35418" w14:textId="77777777" w:rsidR="002F27AC" w:rsidRDefault="002F27AC" w:rsidP="00380110">
            <w:pPr>
              <w:jc w:val="right"/>
              <w:rPr>
                <w:color w:val="000000"/>
                <w:sz w:val="22"/>
                <w:szCs w:val="22"/>
              </w:rPr>
            </w:pPr>
          </w:p>
          <w:p w14:paraId="1A1E8F07" w14:textId="77777777" w:rsidR="002F27AC" w:rsidRDefault="002F27AC" w:rsidP="00380110">
            <w:pPr>
              <w:jc w:val="right"/>
              <w:rPr>
                <w:color w:val="000000"/>
                <w:sz w:val="22"/>
                <w:szCs w:val="22"/>
              </w:rPr>
            </w:pPr>
          </w:p>
          <w:p w14:paraId="3DE304C7" w14:textId="77777777" w:rsidR="00B738C9" w:rsidRDefault="00B738C9" w:rsidP="00B738C9">
            <w:pPr>
              <w:jc w:val="right"/>
              <w:rPr>
                <w:color w:val="000000"/>
                <w:sz w:val="22"/>
                <w:szCs w:val="22"/>
              </w:rPr>
            </w:pPr>
            <w:r>
              <w:rPr>
                <w:color w:val="000000"/>
                <w:sz w:val="22"/>
                <w:szCs w:val="22"/>
              </w:rPr>
              <w:t>10 min</w:t>
            </w:r>
          </w:p>
          <w:p w14:paraId="3C4016F0" w14:textId="77777777" w:rsidR="002F27AC" w:rsidRDefault="002F27AC" w:rsidP="00380110">
            <w:pPr>
              <w:jc w:val="right"/>
              <w:rPr>
                <w:color w:val="000000"/>
                <w:sz w:val="22"/>
                <w:szCs w:val="22"/>
              </w:rPr>
            </w:pPr>
          </w:p>
          <w:p w14:paraId="41A46522" w14:textId="77777777" w:rsidR="002F27AC" w:rsidRDefault="002F27AC" w:rsidP="00380110">
            <w:pPr>
              <w:jc w:val="right"/>
              <w:rPr>
                <w:color w:val="000000"/>
                <w:sz w:val="22"/>
                <w:szCs w:val="22"/>
              </w:rPr>
            </w:pPr>
          </w:p>
          <w:p w14:paraId="5B779683" w14:textId="77777777" w:rsidR="002F27AC" w:rsidRDefault="002F27AC" w:rsidP="00380110">
            <w:pPr>
              <w:jc w:val="right"/>
              <w:rPr>
                <w:color w:val="000000"/>
                <w:sz w:val="22"/>
                <w:szCs w:val="22"/>
              </w:rPr>
            </w:pPr>
          </w:p>
          <w:p w14:paraId="4FDF7F54" w14:textId="77777777" w:rsidR="002F27AC" w:rsidRDefault="002F27AC" w:rsidP="00380110">
            <w:pPr>
              <w:jc w:val="right"/>
              <w:rPr>
                <w:color w:val="000000"/>
                <w:sz w:val="22"/>
                <w:szCs w:val="22"/>
              </w:rPr>
            </w:pPr>
          </w:p>
          <w:p w14:paraId="3044921B" w14:textId="77777777" w:rsidR="002F27AC" w:rsidRDefault="002F27AC" w:rsidP="00380110">
            <w:pPr>
              <w:jc w:val="right"/>
              <w:rPr>
                <w:color w:val="000000"/>
                <w:sz w:val="22"/>
                <w:szCs w:val="22"/>
              </w:rPr>
            </w:pPr>
          </w:p>
          <w:p w14:paraId="6372014C" w14:textId="77777777" w:rsidR="002F27AC" w:rsidRDefault="002F27AC" w:rsidP="00380110">
            <w:pPr>
              <w:jc w:val="right"/>
              <w:rPr>
                <w:color w:val="000000"/>
                <w:sz w:val="22"/>
                <w:szCs w:val="22"/>
              </w:rPr>
            </w:pPr>
          </w:p>
          <w:p w14:paraId="0D2DFD71" w14:textId="77777777" w:rsidR="002F27AC" w:rsidRDefault="002F27AC" w:rsidP="00380110">
            <w:pPr>
              <w:jc w:val="right"/>
              <w:rPr>
                <w:color w:val="000000"/>
                <w:sz w:val="22"/>
                <w:szCs w:val="22"/>
              </w:rPr>
            </w:pPr>
          </w:p>
          <w:p w14:paraId="69517D2C" w14:textId="77777777" w:rsidR="002F27AC" w:rsidRDefault="002F27AC" w:rsidP="00380110">
            <w:pPr>
              <w:jc w:val="right"/>
              <w:rPr>
                <w:color w:val="000000"/>
                <w:sz w:val="22"/>
                <w:szCs w:val="22"/>
              </w:rPr>
            </w:pPr>
          </w:p>
          <w:p w14:paraId="4546487D" w14:textId="493B1471" w:rsidR="002F27AC" w:rsidRPr="00DA57D2" w:rsidRDefault="002F27AC" w:rsidP="00380110">
            <w:pPr>
              <w:jc w:val="right"/>
              <w:rPr>
                <w:sz w:val="22"/>
                <w:szCs w:val="22"/>
              </w:rPr>
            </w:pPr>
          </w:p>
        </w:tc>
      </w:tr>
      <w:tr w:rsidR="008F216E" w:rsidRPr="00DA57D2" w14:paraId="1F6F81A5" w14:textId="77777777" w:rsidTr="008F216E">
        <w:trPr>
          <w:trHeight w:val="1336"/>
        </w:trPr>
        <w:tc>
          <w:tcPr>
            <w:tcW w:w="9026" w:type="dxa"/>
            <w:tcBorders>
              <w:bottom w:val="single" w:sz="4" w:space="0" w:color="auto"/>
            </w:tcBorders>
            <w:shd w:val="clear" w:color="auto" w:fill="auto"/>
          </w:tcPr>
          <w:p w14:paraId="24E1937A" w14:textId="77777777" w:rsidR="008F216E" w:rsidRDefault="008F216E" w:rsidP="008F216E">
            <w:pPr>
              <w:rPr>
                <w:color w:val="000000"/>
                <w:sz w:val="22"/>
                <w:szCs w:val="22"/>
              </w:rPr>
            </w:pPr>
            <w:r>
              <w:rPr>
                <w:color w:val="000000"/>
                <w:sz w:val="22"/>
                <w:szCs w:val="22"/>
              </w:rPr>
              <w:lastRenderedPageBreak/>
              <w:t>Closing</w:t>
            </w:r>
            <w:r w:rsidR="00706C57">
              <w:rPr>
                <w:color w:val="000000"/>
                <w:sz w:val="22"/>
                <w:szCs w:val="22"/>
              </w:rPr>
              <w:t>:</w:t>
            </w:r>
          </w:p>
          <w:p w14:paraId="21E614C8" w14:textId="44DF4C34" w:rsidR="00035F6A" w:rsidRDefault="004977C9" w:rsidP="008F216E">
            <w:pPr>
              <w:numPr>
                <w:ilvl w:val="0"/>
                <w:numId w:val="1"/>
              </w:numPr>
              <w:rPr>
                <w:i/>
                <w:iCs/>
                <w:sz w:val="22"/>
                <w:szCs w:val="22"/>
              </w:rPr>
            </w:pPr>
            <w:bookmarkStart w:id="4" w:name="_Hlk18577160"/>
            <w:r>
              <w:rPr>
                <w:sz w:val="22"/>
                <w:szCs w:val="22"/>
              </w:rPr>
              <w:t>Ask students to complete the sentence: "When I'm happy, I...</w:t>
            </w:r>
            <w:r w:rsidR="003B07D1">
              <w:rPr>
                <w:sz w:val="22"/>
                <w:szCs w:val="22"/>
              </w:rPr>
              <w:t xml:space="preserve">" (They can choose </w:t>
            </w:r>
            <w:r w:rsidR="0088640A">
              <w:rPr>
                <w:sz w:val="22"/>
                <w:szCs w:val="22"/>
              </w:rPr>
              <w:t>a different feeling if they wish.</w:t>
            </w:r>
          </w:p>
          <w:bookmarkEnd w:id="4"/>
          <w:p w14:paraId="7CE36D6F" w14:textId="02EF72D1" w:rsidR="008F216E" w:rsidRPr="000C0C79" w:rsidRDefault="008F216E" w:rsidP="008F216E">
            <w:pPr>
              <w:numPr>
                <w:ilvl w:val="0"/>
                <w:numId w:val="1"/>
              </w:numPr>
              <w:rPr>
                <w:i/>
                <w:iCs/>
                <w:sz w:val="22"/>
                <w:szCs w:val="22"/>
              </w:rPr>
            </w:pPr>
            <w:r w:rsidRPr="000C0C79">
              <w:rPr>
                <w:i/>
                <w:iCs/>
                <w:sz w:val="22"/>
                <w:szCs w:val="22"/>
              </w:rPr>
              <w:t>Assess what the students have learned this lesson. Was it successful?</w:t>
            </w:r>
            <w:r w:rsidR="00F977AF">
              <w:rPr>
                <w:sz w:val="22"/>
                <w:szCs w:val="22"/>
              </w:rPr>
              <w:t xml:space="preserve"> </w:t>
            </w:r>
          </w:p>
          <w:p w14:paraId="3BEA2B6B" w14:textId="1CA274F0" w:rsidR="008F216E" w:rsidRPr="003B07D1" w:rsidRDefault="008F216E" w:rsidP="008F216E">
            <w:pPr>
              <w:numPr>
                <w:ilvl w:val="0"/>
                <w:numId w:val="1"/>
              </w:numPr>
              <w:rPr>
                <w:i/>
                <w:iCs/>
                <w:sz w:val="22"/>
                <w:szCs w:val="22"/>
              </w:rPr>
            </w:pPr>
            <w:r w:rsidRPr="003B07D1">
              <w:rPr>
                <w:i/>
                <w:iCs/>
                <w:sz w:val="22"/>
                <w:szCs w:val="22"/>
              </w:rPr>
              <w:t xml:space="preserve">Describe what the students have learned very </w:t>
            </w:r>
            <w:r w:rsidR="00552426" w:rsidRPr="003B07D1">
              <w:rPr>
                <w:i/>
                <w:iCs/>
                <w:sz w:val="22"/>
                <w:szCs w:val="22"/>
              </w:rPr>
              <w:t>briefly</w:t>
            </w:r>
            <w:r w:rsidRPr="003B07D1">
              <w:rPr>
                <w:i/>
                <w:iCs/>
                <w:sz w:val="22"/>
                <w:szCs w:val="22"/>
              </w:rPr>
              <w:t xml:space="preserve"> – summarize.</w:t>
            </w:r>
          </w:p>
          <w:p w14:paraId="27756369" w14:textId="77777777" w:rsidR="008F216E" w:rsidRDefault="008F216E" w:rsidP="008F216E">
            <w:pPr>
              <w:numPr>
                <w:ilvl w:val="0"/>
                <w:numId w:val="1"/>
              </w:numPr>
              <w:rPr>
                <w:sz w:val="22"/>
                <w:szCs w:val="22"/>
              </w:rPr>
            </w:pPr>
            <w:r w:rsidRPr="003B07D1">
              <w:rPr>
                <w:i/>
                <w:iCs/>
                <w:sz w:val="22"/>
                <w:szCs w:val="22"/>
              </w:rPr>
              <w:t>Suggestion: Give positive feedback about their effort.</w:t>
            </w:r>
          </w:p>
          <w:p w14:paraId="21907786" w14:textId="6FC0F8CB" w:rsidR="003B07D1" w:rsidRPr="008F216E" w:rsidRDefault="003B07D1" w:rsidP="008F216E">
            <w:pPr>
              <w:numPr>
                <w:ilvl w:val="0"/>
                <w:numId w:val="1"/>
              </w:numPr>
              <w:rPr>
                <w:sz w:val="22"/>
                <w:szCs w:val="22"/>
              </w:rPr>
            </w:pPr>
            <w:bookmarkStart w:id="5" w:name="_Hlk18577220"/>
            <w:r>
              <w:rPr>
                <w:sz w:val="22"/>
                <w:szCs w:val="22"/>
              </w:rPr>
              <w:t>Sing the chorus together one more time</w:t>
            </w:r>
            <w:r w:rsidR="004C71C5">
              <w:rPr>
                <w:sz w:val="22"/>
                <w:szCs w:val="22"/>
              </w:rPr>
              <w:t xml:space="preserve"> – on video if you want!</w:t>
            </w:r>
            <w:bookmarkEnd w:id="5"/>
          </w:p>
        </w:tc>
        <w:tc>
          <w:tcPr>
            <w:tcW w:w="1142" w:type="dxa"/>
            <w:gridSpan w:val="2"/>
            <w:tcBorders>
              <w:bottom w:val="single" w:sz="4" w:space="0" w:color="auto"/>
            </w:tcBorders>
            <w:shd w:val="clear" w:color="auto" w:fill="auto"/>
            <w:vAlign w:val="center"/>
          </w:tcPr>
          <w:p w14:paraId="3E460661" w14:textId="77777777" w:rsidR="008F216E" w:rsidRPr="00DA57D2" w:rsidRDefault="00706C57" w:rsidP="008F216E">
            <w:pPr>
              <w:jc w:val="right"/>
              <w:rPr>
                <w:color w:val="000000"/>
                <w:sz w:val="22"/>
                <w:szCs w:val="22"/>
              </w:rPr>
            </w:pPr>
            <w:r>
              <w:rPr>
                <w:color w:val="000000"/>
                <w:sz w:val="22"/>
                <w:szCs w:val="22"/>
              </w:rPr>
              <w:t>10</w:t>
            </w:r>
            <w:r w:rsidR="008F216E">
              <w:rPr>
                <w:color w:val="000000"/>
                <w:sz w:val="22"/>
                <w:szCs w:val="22"/>
              </w:rPr>
              <w:t xml:space="preserve"> min</w:t>
            </w:r>
          </w:p>
        </w:tc>
      </w:tr>
    </w:tbl>
    <w:p w14:paraId="13CD5895" w14:textId="77777777" w:rsidR="00F95D35" w:rsidRPr="00B74940" w:rsidRDefault="00F95D35" w:rsidP="008B70CB"/>
    <w:sectPr w:rsidR="00F95D35" w:rsidRPr="00B74940" w:rsidSect="00B74940">
      <w:headerReference w:type="default" r:id="rId13"/>
      <w:footerReference w:type="default" r:id="rId14"/>
      <w:pgSz w:w="11906" w:h="16838" w:code="9"/>
      <w:pgMar w:top="720" w:right="720" w:bottom="720" w:left="720"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F85FF" w14:textId="77777777" w:rsidR="00BD3079" w:rsidRDefault="00BD3079" w:rsidP="008C1CDA">
      <w:r>
        <w:separator/>
      </w:r>
    </w:p>
  </w:endnote>
  <w:endnote w:type="continuationSeparator" w:id="0">
    <w:p w14:paraId="1E364C89" w14:textId="77777777" w:rsidR="00BD3079" w:rsidRDefault="00BD3079" w:rsidP="008C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445D" w14:textId="6FF247F9" w:rsidR="002050CC" w:rsidRPr="002050CC" w:rsidRDefault="00D35361" w:rsidP="00DA57D2">
    <w:pPr>
      <w:pStyle w:val="a6"/>
      <w:jc w:val="center"/>
      <w:rPr>
        <w:sz w:val="20"/>
        <w:szCs w:val="20"/>
      </w:rPr>
    </w:pPr>
    <w:r>
      <w:rPr>
        <w:noProof/>
      </w:rPr>
      <w:drawing>
        <wp:anchor distT="0" distB="0" distL="114300" distR="114300" simplePos="0" relativeHeight="251657728" behindDoc="0" locked="0" layoutInCell="1" allowOverlap="1" wp14:anchorId="671274F5" wp14:editId="2DBABD06">
          <wp:simplePos x="0" y="0"/>
          <wp:positionH relativeFrom="column">
            <wp:posOffset>3199130</wp:posOffset>
          </wp:positionH>
          <wp:positionV relativeFrom="paragraph">
            <wp:posOffset>-39370</wp:posOffset>
          </wp:positionV>
          <wp:extent cx="287020" cy="269875"/>
          <wp:effectExtent l="0" t="0" r="0" b="0"/>
          <wp:wrapNone/>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 cy="269875"/>
                  </a:xfrm>
                  <a:prstGeom prst="rect">
                    <a:avLst/>
                  </a:prstGeom>
                  <a:noFill/>
                </pic:spPr>
              </pic:pic>
            </a:graphicData>
          </a:graphic>
          <wp14:sizeRelH relativeFrom="page">
            <wp14:pctWidth>0</wp14:pctWidth>
          </wp14:sizeRelH>
          <wp14:sizeRelV relativeFrom="page">
            <wp14:pctHeight>0</wp14:pctHeight>
          </wp14:sizeRelV>
        </wp:anchor>
      </w:drawing>
    </w:r>
    <w:r w:rsidR="002050C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A5BB" w14:textId="77777777" w:rsidR="00BD3079" w:rsidRDefault="00BD3079" w:rsidP="008C1CDA">
      <w:r>
        <w:separator/>
      </w:r>
    </w:p>
  </w:footnote>
  <w:footnote w:type="continuationSeparator" w:id="0">
    <w:p w14:paraId="57663507" w14:textId="77777777" w:rsidR="00BD3079" w:rsidRDefault="00BD3079" w:rsidP="008C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189"/>
      <w:gridCol w:w="5277"/>
    </w:tblGrid>
    <w:tr w:rsidR="00B74940" w:rsidRPr="000346FB" w14:paraId="1C068ABD" w14:textId="77777777" w:rsidTr="00E03CF0">
      <w:tc>
        <w:tcPr>
          <w:tcW w:w="5340" w:type="dxa"/>
          <w:shd w:val="clear" w:color="auto" w:fill="auto"/>
          <w:vAlign w:val="center"/>
        </w:tcPr>
        <w:p w14:paraId="71FFD809" w14:textId="3003978B" w:rsidR="00B74940" w:rsidRPr="000346FB" w:rsidRDefault="00D35361" w:rsidP="00B74940">
          <w:pPr>
            <w:pStyle w:val="a4"/>
            <w:rPr>
              <w:color w:val="003300"/>
            </w:rPr>
          </w:pPr>
          <w:r w:rsidRPr="00C32C23">
            <w:rPr>
              <w:noProof/>
            </w:rPr>
            <w:drawing>
              <wp:inline distT="0" distB="0" distL="0" distR="0" wp14:anchorId="7039738A" wp14:editId="66C5F787">
                <wp:extent cx="1588191" cy="61912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827" cy="625220"/>
                        </a:xfrm>
                        <a:prstGeom prst="rect">
                          <a:avLst/>
                        </a:prstGeom>
                        <a:noFill/>
                        <a:ln>
                          <a:noFill/>
                        </a:ln>
                      </pic:spPr>
                    </pic:pic>
                  </a:graphicData>
                </a:graphic>
              </wp:inline>
            </w:drawing>
          </w:r>
          <w:r w:rsidR="00446E04">
            <w:rPr>
              <w:color w:val="003300"/>
            </w:rPr>
            <w:t xml:space="preserve">                                                                                </w:t>
          </w:r>
        </w:p>
      </w:tc>
      <w:tc>
        <w:tcPr>
          <w:tcW w:w="5340" w:type="dxa"/>
          <w:shd w:val="clear" w:color="auto" w:fill="auto"/>
          <w:vAlign w:val="center"/>
        </w:tcPr>
        <w:p w14:paraId="7F0FCBB3" w14:textId="0A356A5C" w:rsidR="00B74940" w:rsidRPr="000346FB" w:rsidRDefault="00446E04" w:rsidP="00B74940">
          <w:pPr>
            <w:pStyle w:val="a4"/>
            <w:jc w:val="right"/>
            <w:rPr>
              <w:rFonts w:ascii="Times New Roman" w:hAnsi="Times New Roman"/>
              <w:color w:val="538135"/>
            </w:rPr>
          </w:pPr>
          <w:r>
            <w:rPr>
              <w:noProof/>
            </w:rPr>
            <w:drawing>
              <wp:anchor distT="0" distB="0" distL="114300" distR="114300" simplePos="0" relativeHeight="251659776" behindDoc="0" locked="0" layoutInCell="1" hidden="0" allowOverlap="1" wp14:anchorId="4B55D154" wp14:editId="2A5EFA90">
                <wp:simplePos x="0" y="0"/>
                <wp:positionH relativeFrom="column">
                  <wp:posOffset>560070</wp:posOffset>
                </wp:positionH>
                <wp:positionV relativeFrom="paragraph">
                  <wp:posOffset>154940</wp:posOffset>
                </wp:positionV>
                <wp:extent cx="2543175" cy="523875"/>
                <wp:effectExtent l="0" t="0" r="9525" b="9525"/>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t="17000" b="13000"/>
                        <a:stretch>
                          <a:fillRect/>
                        </a:stretch>
                      </pic:blipFill>
                      <pic:spPr>
                        <a:xfrm>
                          <a:off x="0" y="0"/>
                          <a:ext cx="2543175" cy="523875"/>
                        </a:xfrm>
                        <a:prstGeom prst="rect">
                          <a:avLst/>
                        </a:prstGeom>
                        <a:ln/>
                      </pic:spPr>
                    </pic:pic>
                  </a:graphicData>
                </a:graphic>
                <wp14:sizeRelH relativeFrom="margin">
                  <wp14:pctWidth>0</wp14:pctWidth>
                </wp14:sizeRelH>
                <wp14:sizeRelV relativeFrom="margin">
                  <wp14:pctHeight>0</wp14:pctHeight>
                </wp14:sizeRelV>
              </wp:anchor>
            </w:drawing>
          </w:r>
        </w:p>
      </w:tc>
    </w:tr>
  </w:tbl>
  <w:p w14:paraId="4205401D" w14:textId="217114BD" w:rsidR="008C1CDA" w:rsidRPr="00B74940" w:rsidRDefault="008C1CDA" w:rsidP="00B749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DFA"/>
    <w:multiLevelType w:val="hybridMultilevel"/>
    <w:tmpl w:val="A1F4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36343"/>
    <w:multiLevelType w:val="hybridMultilevel"/>
    <w:tmpl w:val="7C96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43EB7"/>
    <w:multiLevelType w:val="hybridMultilevel"/>
    <w:tmpl w:val="9CD6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CB5B92"/>
    <w:multiLevelType w:val="hybridMultilevel"/>
    <w:tmpl w:val="37DE884E"/>
    <w:lvl w:ilvl="0" w:tplc="09F09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FE"/>
    <w:rsid w:val="000068A4"/>
    <w:rsid w:val="000343FC"/>
    <w:rsid w:val="00035F6A"/>
    <w:rsid w:val="00066451"/>
    <w:rsid w:val="00066956"/>
    <w:rsid w:val="00084B48"/>
    <w:rsid w:val="000B715E"/>
    <w:rsid w:val="000C0C79"/>
    <w:rsid w:val="000E269B"/>
    <w:rsid w:val="000E3209"/>
    <w:rsid w:val="000F535E"/>
    <w:rsid w:val="000F7E3E"/>
    <w:rsid w:val="0011639B"/>
    <w:rsid w:val="001174CE"/>
    <w:rsid w:val="00117C95"/>
    <w:rsid w:val="00154B73"/>
    <w:rsid w:val="001D1FDC"/>
    <w:rsid w:val="001F6568"/>
    <w:rsid w:val="002050CC"/>
    <w:rsid w:val="00215677"/>
    <w:rsid w:val="002249F1"/>
    <w:rsid w:val="0024118C"/>
    <w:rsid w:val="0025012D"/>
    <w:rsid w:val="00261780"/>
    <w:rsid w:val="00271556"/>
    <w:rsid w:val="002A350E"/>
    <w:rsid w:val="002B59FD"/>
    <w:rsid w:val="002C5409"/>
    <w:rsid w:val="002C7D67"/>
    <w:rsid w:val="002D5FA6"/>
    <w:rsid w:val="002E0E6F"/>
    <w:rsid w:val="002F27AC"/>
    <w:rsid w:val="003159F8"/>
    <w:rsid w:val="0033759A"/>
    <w:rsid w:val="00380110"/>
    <w:rsid w:val="003B07D1"/>
    <w:rsid w:val="003E6387"/>
    <w:rsid w:val="004423D5"/>
    <w:rsid w:val="00446E04"/>
    <w:rsid w:val="00473161"/>
    <w:rsid w:val="00473223"/>
    <w:rsid w:val="00491864"/>
    <w:rsid w:val="004977C9"/>
    <w:rsid w:val="004C71C5"/>
    <w:rsid w:val="004D4FB0"/>
    <w:rsid w:val="004E448F"/>
    <w:rsid w:val="005177BF"/>
    <w:rsid w:val="00552426"/>
    <w:rsid w:val="0056154A"/>
    <w:rsid w:val="00562A40"/>
    <w:rsid w:val="00567BE6"/>
    <w:rsid w:val="005F7349"/>
    <w:rsid w:val="0061022D"/>
    <w:rsid w:val="00610C3F"/>
    <w:rsid w:val="0063220A"/>
    <w:rsid w:val="00652F47"/>
    <w:rsid w:val="006621CB"/>
    <w:rsid w:val="00663D57"/>
    <w:rsid w:val="00671F7A"/>
    <w:rsid w:val="00673D07"/>
    <w:rsid w:val="00677268"/>
    <w:rsid w:val="006917A9"/>
    <w:rsid w:val="00704CEF"/>
    <w:rsid w:val="00706C57"/>
    <w:rsid w:val="00783E12"/>
    <w:rsid w:val="007B5936"/>
    <w:rsid w:val="007C5C6E"/>
    <w:rsid w:val="007D48F5"/>
    <w:rsid w:val="0085487E"/>
    <w:rsid w:val="00862888"/>
    <w:rsid w:val="0086799B"/>
    <w:rsid w:val="0088640A"/>
    <w:rsid w:val="008A39CB"/>
    <w:rsid w:val="008B70CB"/>
    <w:rsid w:val="008C1CDA"/>
    <w:rsid w:val="008D36E3"/>
    <w:rsid w:val="008E46A0"/>
    <w:rsid w:val="008F1182"/>
    <w:rsid w:val="008F216E"/>
    <w:rsid w:val="009403FE"/>
    <w:rsid w:val="0094396E"/>
    <w:rsid w:val="00946562"/>
    <w:rsid w:val="009B5F25"/>
    <w:rsid w:val="009E7F1C"/>
    <w:rsid w:val="00A1080D"/>
    <w:rsid w:val="00A26C0F"/>
    <w:rsid w:val="00A348B6"/>
    <w:rsid w:val="00A549DB"/>
    <w:rsid w:val="00A57C22"/>
    <w:rsid w:val="00A72750"/>
    <w:rsid w:val="00A75340"/>
    <w:rsid w:val="00A83F5E"/>
    <w:rsid w:val="00AB5D2E"/>
    <w:rsid w:val="00AC4009"/>
    <w:rsid w:val="00AD0F19"/>
    <w:rsid w:val="00AD26DB"/>
    <w:rsid w:val="00AD4AD4"/>
    <w:rsid w:val="00AE07A6"/>
    <w:rsid w:val="00AE65A8"/>
    <w:rsid w:val="00AF22EC"/>
    <w:rsid w:val="00B14D74"/>
    <w:rsid w:val="00B2136B"/>
    <w:rsid w:val="00B738C9"/>
    <w:rsid w:val="00B74940"/>
    <w:rsid w:val="00B7538C"/>
    <w:rsid w:val="00B87E58"/>
    <w:rsid w:val="00B93936"/>
    <w:rsid w:val="00BD2C12"/>
    <w:rsid w:val="00BD3079"/>
    <w:rsid w:val="00BE4559"/>
    <w:rsid w:val="00C0697A"/>
    <w:rsid w:val="00C32C23"/>
    <w:rsid w:val="00C41267"/>
    <w:rsid w:val="00C41477"/>
    <w:rsid w:val="00C51D28"/>
    <w:rsid w:val="00C7395D"/>
    <w:rsid w:val="00CC6F66"/>
    <w:rsid w:val="00CD1CDD"/>
    <w:rsid w:val="00CD41FE"/>
    <w:rsid w:val="00CF49C9"/>
    <w:rsid w:val="00D15C65"/>
    <w:rsid w:val="00D20867"/>
    <w:rsid w:val="00D35361"/>
    <w:rsid w:val="00DA0C98"/>
    <w:rsid w:val="00DA57D2"/>
    <w:rsid w:val="00DC7007"/>
    <w:rsid w:val="00DD2113"/>
    <w:rsid w:val="00DD5DA9"/>
    <w:rsid w:val="00DE23A3"/>
    <w:rsid w:val="00DE3B34"/>
    <w:rsid w:val="00E03CF0"/>
    <w:rsid w:val="00E63917"/>
    <w:rsid w:val="00E8519B"/>
    <w:rsid w:val="00ED3C5B"/>
    <w:rsid w:val="00ED4343"/>
    <w:rsid w:val="00F0430A"/>
    <w:rsid w:val="00F04CB1"/>
    <w:rsid w:val="00F124DD"/>
    <w:rsid w:val="00F16744"/>
    <w:rsid w:val="00F233EB"/>
    <w:rsid w:val="00F23A86"/>
    <w:rsid w:val="00F61E18"/>
    <w:rsid w:val="00F70ACC"/>
    <w:rsid w:val="00F856E3"/>
    <w:rsid w:val="00F95D35"/>
    <w:rsid w:val="00F974FC"/>
    <w:rsid w:val="00F977AF"/>
    <w:rsid w:val="00FD4D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C2D9AF"/>
  <w15:chartTrackingRefBased/>
  <w15:docId w15:val="{7C334CFE-FA46-41BD-9240-8769BC0C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omic Sans MS" w:hAnsi="Comic Sans M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1CDA"/>
    <w:pPr>
      <w:tabs>
        <w:tab w:val="center" w:pos="4153"/>
        <w:tab w:val="right" w:pos="8306"/>
      </w:tabs>
    </w:pPr>
  </w:style>
  <w:style w:type="character" w:customStyle="1" w:styleId="a5">
    <w:name w:val="כותרת עליונה תו"/>
    <w:link w:val="a4"/>
    <w:uiPriority w:val="99"/>
    <w:rsid w:val="008C1CDA"/>
    <w:rPr>
      <w:rFonts w:ascii="Comic Sans MS" w:hAnsi="Comic Sans MS"/>
      <w:sz w:val="24"/>
      <w:szCs w:val="24"/>
      <w:lang w:bidi="ar-SA"/>
    </w:rPr>
  </w:style>
  <w:style w:type="paragraph" w:styleId="a6">
    <w:name w:val="footer"/>
    <w:basedOn w:val="a"/>
    <w:link w:val="a7"/>
    <w:uiPriority w:val="99"/>
    <w:unhideWhenUsed/>
    <w:rsid w:val="008C1CDA"/>
    <w:pPr>
      <w:tabs>
        <w:tab w:val="center" w:pos="4153"/>
        <w:tab w:val="right" w:pos="8306"/>
      </w:tabs>
    </w:pPr>
  </w:style>
  <w:style w:type="character" w:customStyle="1" w:styleId="a7">
    <w:name w:val="כותרת תחתונה תו"/>
    <w:link w:val="a6"/>
    <w:uiPriority w:val="99"/>
    <w:rsid w:val="008C1CDA"/>
    <w:rPr>
      <w:rFonts w:ascii="Comic Sans MS" w:hAnsi="Comic Sans MS"/>
      <w:sz w:val="24"/>
      <w:szCs w:val="24"/>
      <w:lang w:bidi="ar-SA"/>
    </w:rPr>
  </w:style>
  <w:style w:type="paragraph" w:styleId="a8">
    <w:name w:val="Body Text"/>
    <w:basedOn w:val="a"/>
    <w:link w:val="a9"/>
    <w:rsid w:val="002050CC"/>
    <w:pPr>
      <w:spacing w:line="360" w:lineRule="auto"/>
    </w:pPr>
    <w:rPr>
      <w:rFonts w:ascii="Arial" w:hAnsi="Arial"/>
      <w:sz w:val="22"/>
      <w:szCs w:val="20"/>
    </w:rPr>
  </w:style>
  <w:style w:type="character" w:customStyle="1" w:styleId="a9">
    <w:name w:val="גוף טקסט תו"/>
    <w:link w:val="a8"/>
    <w:rsid w:val="002050CC"/>
    <w:rPr>
      <w:rFonts w:ascii="Arial" w:hAnsi="Arial"/>
      <w:sz w:val="22"/>
      <w:lang w:bidi="ar-SA"/>
    </w:rPr>
  </w:style>
  <w:style w:type="character" w:styleId="aa">
    <w:name w:val="Emphasis"/>
    <w:uiPriority w:val="20"/>
    <w:qFormat/>
    <w:rsid w:val="00DA57D2"/>
    <w:rPr>
      <w:i/>
      <w:iCs/>
    </w:rPr>
  </w:style>
  <w:style w:type="paragraph" w:styleId="ab">
    <w:name w:val="List Paragraph"/>
    <w:basedOn w:val="a"/>
    <w:uiPriority w:val="34"/>
    <w:qFormat/>
    <w:rsid w:val="00066451"/>
    <w:pPr>
      <w:ind w:left="720"/>
      <w:contextualSpacing/>
    </w:pPr>
  </w:style>
  <w:style w:type="character" w:styleId="Hyperlink">
    <w:name w:val="Hyperlink"/>
    <w:basedOn w:val="a0"/>
    <w:uiPriority w:val="99"/>
    <w:unhideWhenUsed/>
    <w:rsid w:val="002B59FD"/>
    <w:rPr>
      <w:color w:val="0000FF"/>
      <w:u w:val="single"/>
    </w:rPr>
  </w:style>
  <w:style w:type="character" w:styleId="ac">
    <w:name w:val="Unresolved Mention"/>
    <w:basedOn w:val="a0"/>
    <w:uiPriority w:val="99"/>
    <w:semiHidden/>
    <w:unhideWhenUsed/>
    <w:rsid w:val="00A57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freebingocard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MOWDb2TBYD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MOWDb2TBYD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7A8920D04206194E8D15FF6002CE6884" ma:contentTypeVersion="11" ma:contentTypeDescription="צור מסמך חדש." ma:contentTypeScope="" ma:versionID="3f5ed8a52d5c35a66a0c2eb2daee79b6">
  <xsd:schema xmlns:xsd="http://www.w3.org/2001/XMLSchema" xmlns:xs="http://www.w3.org/2001/XMLSchema" xmlns:p="http://schemas.microsoft.com/office/2006/metadata/properties" xmlns:ns3="dbeae8c3-1334-4997-91cb-00ce7bfe2709" xmlns:ns4="214807fc-8716-4e05-9599-eb51ee379f07" targetNamespace="http://schemas.microsoft.com/office/2006/metadata/properties" ma:root="true" ma:fieldsID="c4602279971aed009369321e6689fc21" ns3:_="" ns4:_="">
    <xsd:import namespace="dbeae8c3-1334-4997-91cb-00ce7bfe2709"/>
    <xsd:import namespace="214807fc-8716-4e05-9599-eb51ee379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ae8c3-1334-4997-91cb-00ce7bfe2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4807fc-8716-4e05-9599-eb51ee379f07" elementFormDefault="qualified">
    <xsd:import namespace="http://schemas.microsoft.com/office/2006/documentManagement/types"/>
    <xsd:import namespace="http://schemas.microsoft.com/office/infopath/2007/PartnerControls"/>
    <xsd:element name="SharedWithUsers" ma:index="12"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משותף עם פרטים" ma:internalName="SharedWithDetails" ma:readOnly="true">
      <xsd:simpleType>
        <xsd:restriction base="dms:Note">
          <xsd:maxLength value="255"/>
        </xsd:restriction>
      </xsd:simpleType>
    </xsd:element>
    <xsd:element name="SharingHintHash" ma:index="14"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DE9D2-B850-454B-B5FB-7F80279D50D5}">
  <ds:schemaRefs>
    <ds:schemaRef ds:uri="http://schemas.microsoft.com/sharepoint/v3/contenttype/forms"/>
  </ds:schemaRefs>
</ds:datastoreItem>
</file>

<file path=customXml/itemProps2.xml><?xml version="1.0" encoding="utf-8"?>
<ds:datastoreItem xmlns:ds="http://schemas.openxmlformats.org/officeDocument/2006/customXml" ds:itemID="{1223A373-704A-48DF-AB1E-C2F7AE58D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ae8c3-1334-4997-91cb-00ce7bfe2709"/>
    <ds:schemaRef ds:uri="214807fc-8716-4e05-9599-eb51ee379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42F00-9060-4B9A-895E-16F344675E92}">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dbeae8c3-1334-4997-91cb-00ce7bfe2709"/>
    <ds:schemaRef ds:uri="214807fc-8716-4e05-9599-eb51ee379f07"/>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654</Words>
  <Characters>3633</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Daily Instructional Lesson Plan</vt:lpstr>
      <vt:lpstr>Daily Instructional Lesson Plan</vt:lpstr>
    </vt:vector>
  </TitlesOfParts>
  <Company>SCPS</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Instructional Lesson Plan</dc:title>
  <dc:subject/>
  <dc:creator>Rusty Mumford</dc:creator>
  <cp:keywords/>
  <dc:description/>
  <cp:lastModifiedBy>Lori Abramson</cp:lastModifiedBy>
  <cp:revision>126</cp:revision>
  <cp:lastPrinted>2019-09-05T07:36:00Z</cp:lastPrinted>
  <dcterms:created xsi:type="dcterms:W3CDTF">2019-09-04T12:27:00Z</dcterms:created>
  <dcterms:modified xsi:type="dcterms:W3CDTF">2019-09-05T10:07:00Z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0x0101007A8920D04206194E8D15FF6002CE6884</vt:lpwstr>
  </property>
</Properties>
</file>