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1EE" w:rsidRDefault="009A4A65" w:rsidP="009A4A65">
      <w:pPr>
        <w:jc w:val="center"/>
        <w:rPr>
          <w:rtl/>
        </w:rPr>
      </w:pPr>
      <w:r>
        <w:rPr>
          <w:noProof/>
        </w:rPr>
        <w:drawing>
          <wp:inline distT="0" distB="0" distL="0" distR="0" wp14:anchorId="6794FED0" wp14:editId="5C71F33A">
            <wp:extent cx="6238875" cy="5172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A65" w:rsidRDefault="006E0A81" w:rsidP="009A4A65">
      <w:pPr>
        <w:jc w:val="center"/>
        <w:rPr>
          <w:rFonts w:hint="cs"/>
          <w:rtl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3412490</wp:posOffset>
            </wp:positionH>
            <wp:positionV relativeFrom="paragraph">
              <wp:posOffset>1107440</wp:posOffset>
            </wp:positionV>
            <wp:extent cx="2030538" cy="1371600"/>
            <wp:effectExtent l="114300" t="190500" r="103505" b="190500"/>
            <wp:wrapNone/>
            <wp:docPr id="3" name="Picture 2" descr="Emoji, Smilie, Whatsapp, Emotion, Laugh, Face, Hap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oji, Smilie, Whatsapp, Emotion, Laugh, Face, Hap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8214">
                      <a:off x="0" y="0"/>
                      <a:ext cx="2030538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8065555</wp:posOffset>
            </wp:positionH>
            <wp:positionV relativeFrom="paragraph">
              <wp:posOffset>2488565</wp:posOffset>
            </wp:positionV>
            <wp:extent cx="1011235" cy="940279"/>
            <wp:effectExtent l="0" t="0" r="0" b="0"/>
            <wp:wrapNone/>
            <wp:docPr id="5" name="Picture 4" descr="House, Mushroom, Red, White, 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use, Mushroom, Red, White, Shap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235" cy="94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3717985</wp:posOffset>
            </wp:positionH>
            <wp:positionV relativeFrom="paragraph">
              <wp:posOffset>2833777</wp:posOffset>
            </wp:positionV>
            <wp:extent cx="5870709" cy="3458845"/>
            <wp:effectExtent l="0" t="0" r="0" b="825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690" cy="3460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-785004</wp:posOffset>
            </wp:positionH>
            <wp:positionV relativeFrom="paragraph">
              <wp:posOffset>-375248</wp:posOffset>
            </wp:positionV>
            <wp:extent cx="5883215" cy="3199490"/>
            <wp:effectExtent l="0" t="0" r="381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8201" cy="320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A4A65" w:rsidSect="009A4A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973" w:rsidRDefault="004F7973" w:rsidP="009A4A65">
      <w:pPr>
        <w:spacing w:after="0" w:line="240" w:lineRule="auto"/>
      </w:pPr>
      <w:r>
        <w:separator/>
      </w:r>
    </w:p>
  </w:endnote>
  <w:endnote w:type="continuationSeparator" w:id="0">
    <w:p w:rsidR="004F7973" w:rsidRDefault="004F7973" w:rsidP="009A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99A" w:rsidRDefault="005F59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99A" w:rsidRDefault="005F59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99A" w:rsidRDefault="005F5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973" w:rsidRDefault="004F7973" w:rsidP="009A4A65">
      <w:pPr>
        <w:spacing w:after="0" w:line="240" w:lineRule="auto"/>
      </w:pPr>
      <w:r>
        <w:separator/>
      </w:r>
    </w:p>
  </w:footnote>
  <w:footnote w:type="continuationSeparator" w:id="0">
    <w:p w:rsidR="004F7973" w:rsidRDefault="004F7973" w:rsidP="009A4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99A" w:rsidRDefault="005F59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65" w:rsidRDefault="009A4A65" w:rsidP="009A4A65">
    <w:pPr>
      <w:pStyle w:val="Header"/>
      <w:jc w:val="cen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D51684" wp14:editId="3BCD9DEB">
              <wp:simplePos x="0" y="0"/>
              <wp:positionH relativeFrom="margin">
                <wp:posOffset>1276638</wp:posOffset>
              </wp:positionH>
              <wp:positionV relativeFrom="paragraph">
                <wp:posOffset>-242570</wp:posOffset>
              </wp:positionV>
              <wp:extent cx="6391910" cy="629285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9191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A4A65" w:rsidRPr="009A4A65" w:rsidRDefault="009A4A65" w:rsidP="009A4A65">
                          <w:pPr>
                            <w:pStyle w:val="Header"/>
                            <w:rPr>
                              <w:b/>
                              <w:color w:val="F7CAAC" w:themeColor="accent2" w:themeTint="66"/>
                              <w:sz w:val="72"/>
                              <w:szCs w:val="72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9A4A65">
                            <w:rPr>
                              <w:b/>
                              <w:color w:val="F7CAAC" w:themeColor="accent2" w:themeTint="66"/>
                              <w:sz w:val="72"/>
                              <w:szCs w:val="72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</w:t>
                          </w:r>
                          <w:r w:rsidR="005F599A">
                            <w:rPr>
                              <w:b/>
                              <w:color w:val="F7CAAC" w:themeColor="accent2" w:themeTint="66"/>
                              <w:sz w:val="72"/>
                              <w:szCs w:val="72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ocial Interaction: Unit 1 Part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D516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0.5pt;margin-top:-19.1pt;width:503.3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" filled="f" stroked="f">
              <v:textbox>
                <w:txbxContent>
                  <w:p w:rsidR="009A4A65" w:rsidRPr="009A4A65" w:rsidRDefault="009A4A65" w:rsidP="009A4A65">
                    <w:pPr>
                      <w:pStyle w:val="Header"/>
                      <w:rPr>
                        <w:b/>
                        <w:color w:val="F7CAAC" w:themeColor="accent2" w:themeTint="66"/>
                        <w:sz w:val="72"/>
                        <w:szCs w:val="72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9A4A65">
                      <w:rPr>
                        <w:b/>
                        <w:color w:val="F7CAAC" w:themeColor="accent2" w:themeTint="66"/>
                        <w:sz w:val="72"/>
                        <w:szCs w:val="72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S</w:t>
                    </w:r>
                    <w:r w:rsidR="005F599A">
                      <w:rPr>
                        <w:b/>
                        <w:color w:val="F7CAAC" w:themeColor="accent2" w:themeTint="66"/>
                        <w:sz w:val="72"/>
                        <w:szCs w:val="72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ocial Interaction: Unit 1 Part 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99A" w:rsidRDefault="005F59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65"/>
    <w:rsid w:val="003C4D6F"/>
    <w:rsid w:val="004F7973"/>
    <w:rsid w:val="005B1ADB"/>
    <w:rsid w:val="005F599A"/>
    <w:rsid w:val="006E0A81"/>
    <w:rsid w:val="007341EE"/>
    <w:rsid w:val="009A4A65"/>
    <w:rsid w:val="00B11AFA"/>
    <w:rsid w:val="00CD02C0"/>
    <w:rsid w:val="00CF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81CE6A-7942-486E-A5E1-8C33719E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A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A65"/>
  </w:style>
  <w:style w:type="paragraph" w:styleId="Footer">
    <w:name w:val="footer"/>
    <w:basedOn w:val="Normal"/>
    <w:link w:val="FooterChar"/>
    <w:uiPriority w:val="99"/>
    <w:unhideWhenUsed/>
    <w:rsid w:val="009A4A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6F4FB-5E14-4437-A76D-8B00E577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2019-02-05T13:00:00Z</dcterms:created>
  <dcterms:modified xsi:type="dcterms:W3CDTF">2019-02-05T13:32:00Z</dcterms:modified>
</cp:coreProperties>
</file>